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49" w:rsidRPr="0035079C" w:rsidRDefault="00005831">
      <w:pPr>
        <w:widowControl w:val="0"/>
        <w:jc w:val="center"/>
        <w:rPr>
          <w:rFonts w:ascii="Times New Roman" w:eastAsia="Roboto" w:hAnsi="Times New Roman" w:cs="Times New Roman"/>
          <w:sz w:val="20"/>
          <w:szCs w:val="20"/>
        </w:rPr>
      </w:pPr>
      <w:r w:rsidRPr="0035079C">
        <w:rPr>
          <w:rFonts w:ascii="Times New Roman" w:eastAsia="Roboto" w:hAnsi="Times New Roman" w:cs="Times New Roman"/>
          <w:noProof/>
          <w:sz w:val="20"/>
          <w:szCs w:val="20"/>
          <w:lang w:val="en-US" w:eastAsia="en-US"/>
        </w:rPr>
        <w:drawing>
          <wp:inline distT="114300" distB="114300" distL="114300" distR="114300" wp14:anchorId="6EA42B16" wp14:editId="2B15EC18">
            <wp:extent cx="1055819" cy="881063"/>
            <wp:effectExtent l="0" t="0" r="0" b="0"/>
            <wp:docPr id="1" name="image2.png" descr="viharalogo.png"/>
            <wp:cNvGraphicFramePr/>
            <a:graphic xmlns:a="http://schemas.openxmlformats.org/drawingml/2006/main">
              <a:graphicData uri="http://schemas.openxmlformats.org/drawingml/2006/picture">
                <pic:pic xmlns:pic="http://schemas.openxmlformats.org/drawingml/2006/picture">
                  <pic:nvPicPr>
                    <pic:cNvPr id="0" name="image2.png" descr="viharalogo.png"/>
                    <pic:cNvPicPr preferRelativeResize="0"/>
                  </pic:nvPicPr>
                  <pic:blipFill>
                    <a:blip r:embed="rId6"/>
                    <a:srcRect/>
                    <a:stretch>
                      <a:fillRect/>
                    </a:stretch>
                  </pic:blipFill>
                  <pic:spPr>
                    <a:xfrm>
                      <a:off x="0" y="0"/>
                      <a:ext cx="1055819" cy="881063"/>
                    </a:xfrm>
                    <a:prstGeom prst="rect">
                      <a:avLst/>
                    </a:prstGeom>
                    <a:ln/>
                  </pic:spPr>
                </pic:pic>
              </a:graphicData>
            </a:graphic>
          </wp:inline>
        </w:drawing>
      </w:r>
    </w:p>
    <w:p w:rsidR="00E44F49" w:rsidRPr="0035079C" w:rsidRDefault="00E44F49">
      <w:pPr>
        <w:widowControl w:val="0"/>
        <w:rPr>
          <w:rFonts w:ascii="Times New Roman" w:eastAsia="Roboto" w:hAnsi="Times New Roman" w:cs="Times New Roman"/>
          <w:sz w:val="20"/>
          <w:szCs w:val="20"/>
        </w:rPr>
      </w:pPr>
    </w:p>
    <w:p w:rsidR="00E44F49" w:rsidRPr="0035079C" w:rsidRDefault="00E44F49">
      <w:pPr>
        <w:rPr>
          <w:rFonts w:ascii="Times New Roman" w:eastAsia="Roboto" w:hAnsi="Times New Roman" w:cs="Times New Roman"/>
          <w:sz w:val="20"/>
          <w:szCs w:val="20"/>
        </w:rPr>
      </w:pPr>
    </w:p>
    <w:p w:rsidR="003F2265" w:rsidRPr="0035079C" w:rsidRDefault="003F2265" w:rsidP="003F2265">
      <w:pPr>
        <w:widowControl w:val="0"/>
        <w:rPr>
          <w:rFonts w:ascii="Times New Roman" w:eastAsia="Quattrocento Sans" w:hAnsi="Times New Roman" w:cs="Times New Roman"/>
          <w:sz w:val="20"/>
          <w:szCs w:val="20"/>
        </w:rPr>
      </w:pPr>
    </w:p>
    <w:p w:rsidR="003F2265" w:rsidRPr="0035079C" w:rsidRDefault="003F2265" w:rsidP="003F2265">
      <w:pPr>
        <w:widowControl w:val="0"/>
        <w:jc w:val="both"/>
        <w:rPr>
          <w:rFonts w:ascii="Times New Roman" w:eastAsia="Quattrocento Sans" w:hAnsi="Times New Roman" w:cs="Times New Roman"/>
          <w:sz w:val="20"/>
          <w:szCs w:val="20"/>
        </w:rPr>
      </w:pPr>
      <w:r w:rsidRPr="0035079C">
        <w:rPr>
          <w:rFonts w:ascii="Times New Roman" w:eastAsia="Quattrocento Sans" w:hAnsi="Times New Roman" w:cs="Times New Roman"/>
          <w:sz w:val="20"/>
          <w:szCs w:val="20"/>
        </w:rPr>
        <w:t xml:space="preserve">Vihara is a user centered driven social impact enterprise. Our work involves working on some of the most pressing challenges in Public Health such as Immunization, Quality of care, Maternal &amp; Child health. Vihara works along the complete cycle of innovation - from using ethnographic research to gather behavioural insights, designing innovative solutions to address complex systemic challenges, to working with relevant partners to create implementation pathways for ideas to become real and aid uptake of innovations. </w:t>
      </w:r>
    </w:p>
    <w:p w:rsidR="003F2265" w:rsidRPr="0035079C" w:rsidRDefault="003F2265" w:rsidP="003F2265">
      <w:pPr>
        <w:jc w:val="both"/>
        <w:rPr>
          <w:rFonts w:ascii="Times New Roman" w:eastAsia="Quattrocento Sans" w:hAnsi="Times New Roman" w:cs="Times New Roman"/>
          <w:sz w:val="20"/>
          <w:szCs w:val="20"/>
        </w:rPr>
      </w:pPr>
    </w:p>
    <w:p w:rsidR="003F2265" w:rsidRPr="0035079C" w:rsidRDefault="003F2265" w:rsidP="003F2265">
      <w:pPr>
        <w:jc w:val="both"/>
        <w:rPr>
          <w:rFonts w:ascii="Times New Roman" w:eastAsia="Quattrocento Sans" w:hAnsi="Times New Roman" w:cs="Times New Roman"/>
          <w:sz w:val="20"/>
          <w:szCs w:val="20"/>
        </w:rPr>
      </w:pPr>
      <w:r w:rsidRPr="0035079C">
        <w:rPr>
          <w:rFonts w:ascii="Times New Roman" w:eastAsia="Quattrocento Sans" w:hAnsi="Times New Roman" w:cs="Times New Roman"/>
          <w:sz w:val="20"/>
          <w:szCs w:val="20"/>
        </w:rPr>
        <w:t xml:space="preserve">Vihara’s has a strong theory of impact oriented towards improving quality of care in public health, especially in the fields of maternal health, Child health &amp; Immunization. We are an extremely agile organization, with roles and functions that cut across disciplines, and are looking for people who are comfortable handling multiple responsibilities, have a managerial bent of mind, and most importantly who are as dedicated as us in achieving meaningful social impact. </w:t>
      </w:r>
    </w:p>
    <w:p w:rsidR="00E44F49" w:rsidRPr="0035079C" w:rsidRDefault="00E44F49">
      <w:pPr>
        <w:widowControl w:val="0"/>
        <w:rPr>
          <w:rFonts w:ascii="Times New Roman" w:eastAsia="Roboto" w:hAnsi="Times New Roman" w:cs="Times New Roman"/>
          <w:sz w:val="20"/>
          <w:szCs w:val="20"/>
          <w:highlight w:val="white"/>
        </w:rPr>
      </w:pPr>
    </w:p>
    <w:p w:rsidR="00E44F49" w:rsidRPr="0035079C" w:rsidRDefault="00E44F49" w:rsidP="00005831">
      <w:pPr>
        <w:widowControl w:val="0"/>
        <w:jc w:val="both"/>
        <w:rPr>
          <w:rFonts w:ascii="Times New Roman" w:eastAsia="Roboto" w:hAnsi="Times New Roman" w:cs="Times New Roman"/>
          <w:sz w:val="20"/>
          <w:szCs w:val="20"/>
        </w:rPr>
      </w:pP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Designation</w:t>
      </w:r>
      <w:r w:rsidRPr="0035079C">
        <w:rPr>
          <w:rFonts w:ascii="Times New Roman" w:eastAsia="Roboto" w:hAnsi="Times New Roman" w:cs="Times New Roman"/>
          <w:sz w:val="20"/>
          <w:szCs w:val="20"/>
        </w:rPr>
        <w:t xml:space="preserve">: </w:t>
      </w:r>
      <w:r w:rsidR="006512B9">
        <w:rPr>
          <w:rFonts w:ascii="Times New Roman" w:eastAsia="Roboto" w:hAnsi="Times New Roman" w:cs="Times New Roman"/>
          <w:sz w:val="20"/>
          <w:szCs w:val="20"/>
        </w:rPr>
        <w:t>Service Designer</w:t>
      </w: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Location</w:t>
      </w:r>
      <w:r w:rsidRPr="0035079C">
        <w:rPr>
          <w:rFonts w:ascii="Times New Roman" w:eastAsia="Roboto" w:hAnsi="Times New Roman" w:cs="Times New Roman"/>
          <w:sz w:val="20"/>
          <w:szCs w:val="20"/>
        </w:rPr>
        <w:t xml:space="preserve">: Delhi </w:t>
      </w: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Experience</w:t>
      </w:r>
      <w:r w:rsidR="0035079C" w:rsidRPr="0035079C">
        <w:rPr>
          <w:rFonts w:ascii="Times New Roman" w:eastAsia="Roboto" w:hAnsi="Times New Roman" w:cs="Times New Roman"/>
          <w:sz w:val="20"/>
          <w:szCs w:val="20"/>
        </w:rPr>
        <w:t>: 4-7</w:t>
      </w:r>
      <w:r w:rsidRPr="0035079C">
        <w:rPr>
          <w:rFonts w:ascii="Times New Roman" w:eastAsia="Roboto" w:hAnsi="Times New Roman" w:cs="Times New Roman"/>
          <w:sz w:val="20"/>
          <w:szCs w:val="20"/>
        </w:rPr>
        <w:t xml:space="preserve"> years </w:t>
      </w:r>
    </w:p>
    <w:p w:rsidR="00E44F49"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Date of Joining</w:t>
      </w:r>
      <w:r w:rsidRPr="0035079C">
        <w:rPr>
          <w:rFonts w:ascii="Times New Roman" w:eastAsia="Roboto" w:hAnsi="Times New Roman" w:cs="Times New Roman"/>
          <w:sz w:val="20"/>
          <w:szCs w:val="20"/>
        </w:rPr>
        <w:t>: Immediately</w:t>
      </w:r>
    </w:p>
    <w:p w:rsidR="00E44F49" w:rsidRPr="0035079C" w:rsidRDefault="00E44F49">
      <w:pPr>
        <w:rPr>
          <w:rFonts w:ascii="Times New Roman" w:eastAsia="Roboto" w:hAnsi="Times New Roman" w:cs="Times New Roman"/>
          <w:sz w:val="20"/>
          <w:szCs w:val="20"/>
        </w:rPr>
      </w:pPr>
      <w:bookmarkStart w:id="0" w:name="_GoBack"/>
      <w:bookmarkEnd w:id="0"/>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 xml:space="preserve">Educational Qualifications: </w:t>
      </w:r>
    </w:p>
    <w:p w:rsidR="00E44F49" w:rsidRDefault="00005831">
      <w:pPr>
        <w:rPr>
          <w:rFonts w:ascii="Times New Roman" w:eastAsia="Roboto" w:hAnsi="Times New Roman" w:cs="Times New Roman"/>
          <w:sz w:val="20"/>
          <w:szCs w:val="20"/>
        </w:rPr>
      </w:pPr>
      <w:r w:rsidRPr="0035079C">
        <w:rPr>
          <w:rFonts w:ascii="Times New Roman" w:eastAsia="Roboto" w:hAnsi="Times New Roman" w:cs="Times New Roman"/>
          <w:sz w:val="20"/>
          <w:szCs w:val="20"/>
        </w:rPr>
        <w:t>Bachelors or Masters in Design (Information Design, Communication Design, Graphic Design, Visual Communication, Design Strategy, Design Management, or Service Design)</w:t>
      </w:r>
    </w:p>
    <w:p w:rsidR="006512B9" w:rsidRDefault="006512B9">
      <w:pPr>
        <w:rPr>
          <w:rStyle w:val="Strong"/>
          <w:rFonts w:ascii="Helvetica" w:hAnsi="Helvetica" w:cs="Helvetica"/>
          <w:color w:val="58636D"/>
          <w:sz w:val="20"/>
          <w:szCs w:val="20"/>
          <w:bdr w:val="none" w:sz="0" w:space="0" w:color="auto" w:frame="1"/>
          <w:shd w:val="clear" w:color="auto" w:fill="F7F8F9"/>
        </w:rPr>
      </w:pPr>
    </w:p>
    <w:p w:rsidR="006512B9" w:rsidRPr="003908AA" w:rsidRDefault="006512B9" w:rsidP="003908AA">
      <w:pPr>
        <w:jc w:val="both"/>
        <w:rPr>
          <w:rFonts w:ascii="Times New Roman" w:eastAsia="Roboto" w:hAnsi="Times New Roman" w:cs="Times New Roman"/>
          <w:sz w:val="20"/>
          <w:szCs w:val="20"/>
        </w:rPr>
      </w:pPr>
      <w:r w:rsidRPr="003908AA">
        <w:rPr>
          <w:rStyle w:val="Strong"/>
          <w:rFonts w:ascii="Times New Roman" w:hAnsi="Times New Roman" w:cs="Times New Roman"/>
          <w:color w:val="58636D"/>
          <w:sz w:val="20"/>
          <w:szCs w:val="20"/>
          <w:bdr w:val="none" w:sz="0" w:space="0" w:color="auto" w:frame="1"/>
          <w:shd w:val="clear" w:color="auto" w:fill="F7F8F9"/>
        </w:rPr>
        <w:t>Required Skills &amp; Experience</w:t>
      </w:r>
    </w:p>
    <w:p w:rsidR="00E44F49" w:rsidRPr="003908AA" w:rsidRDefault="00E44F49" w:rsidP="003908AA">
      <w:pPr>
        <w:jc w:val="both"/>
        <w:rPr>
          <w:rFonts w:ascii="Times New Roman" w:eastAsia="Roboto" w:hAnsi="Times New Roman" w:cs="Times New Roman"/>
          <w:sz w:val="20"/>
          <w:szCs w:val="20"/>
        </w:rPr>
      </w:pP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Experience in designing systems and services with components of process, digital media</w:t>
      </w:r>
      <w:r w:rsidR="00503CE5" w:rsidRPr="006512B9">
        <w:rPr>
          <w:rFonts w:ascii="Times New Roman" w:eastAsia="Times New Roman" w:hAnsi="Times New Roman" w:cs="Times New Roman"/>
          <w:color w:val="58636D"/>
          <w:sz w:val="20"/>
          <w:szCs w:val="20"/>
          <w:lang w:val="en-US" w:eastAsia="en-US"/>
        </w:rPr>
        <w:t xml:space="preserve">, </w:t>
      </w:r>
      <w:r w:rsidRPr="006512B9">
        <w:rPr>
          <w:rFonts w:ascii="Times New Roman" w:eastAsia="Times New Roman" w:hAnsi="Times New Roman" w:cs="Times New Roman"/>
          <w:color w:val="58636D"/>
          <w:sz w:val="20"/>
          <w:szCs w:val="20"/>
          <w:lang w:val="en-US" w:eastAsia="en-US"/>
        </w:rPr>
        <w:br/>
      </w:r>
      <w:r w:rsidR="00503CE5" w:rsidRPr="006512B9">
        <w:rPr>
          <w:rFonts w:ascii="Times New Roman" w:eastAsia="Times New Roman" w:hAnsi="Times New Roman" w:cs="Times New Roman"/>
          <w:color w:val="58636D"/>
          <w:sz w:val="20"/>
          <w:szCs w:val="20"/>
          <w:lang w:val="en-US" w:eastAsia="en-US"/>
        </w:rPr>
        <w:t>and products</w:t>
      </w:r>
      <w:r w:rsidRPr="006512B9">
        <w:rPr>
          <w:rFonts w:ascii="Times New Roman" w:eastAsia="Times New Roman" w:hAnsi="Times New Roman" w:cs="Times New Roman"/>
          <w:color w:val="58636D"/>
          <w:sz w:val="20"/>
          <w:szCs w:val="20"/>
          <w:lang w:val="en-US" w:eastAsia="en-US"/>
        </w:rPr>
        <w:t xml:space="preserve"> in the health, public service and/or development sector. Your portfolio should</w:t>
      </w:r>
      <w:r w:rsidRPr="006512B9">
        <w:rPr>
          <w:rFonts w:ascii="Times New Roman" w:eastAsia="Times New Roman" w:hAnsi="Times New Roman" w:cs="Times New Roman"/>
          <w:color w:val="58636D"/>
          <w:sz w:val="20"/>
          <w:szCs w:val="20"/>
          <w:lang w:val="en-US" w:eastAsia="en-US"/>
        </w:rPr>
        <w:br/>
        <w:t>highlight piloted or implemented service solutions. Experience in designing for and</w:t>
      </w:r>
      <w:r w:rsidRPr="006512B9">
        <w:rPr>
          <w:rFonts w:ascii="Times New Roman" w:eastAsia="Times New Roman" w:hAnsi="Times New Roman" w:cs="Times New Roman"/>
          <w:color w:val="58636D"/>
          <w:sz w:val="20"/>
          <w:szCs w:val="20"/>
          <w:lang w:val="en-US" w:eastAsia="en-US"/>
        </w:rPr>
        <w:br/>
        <w:t>implementing health services for low resource settings is most valuable.</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Strategic understanding of the user centered design process, with experience in</w:t>
      </w:r>
      <w:r w:rsidRPr="006512B9">
        <w:rPr>
          <w:rFonts w:ascii="Times New Roman" w:eastAsia="Times New Roman" w:hAnsi="Times New Roman" w:cs="Times New Roman"/>
          <w:color w:val="58636D"/>
          <w:sz w:val="20"/>
          <w:szCs w:val="20"/>
          <w:lang w:val="en-US" w:eastAsia="en-US"/>
        </w:rPr>
        <w:br/>
        <w:t>developing and leading teams through tailored design methods for public innovation</w:t>
      </w:r>
      <w:r w:rsidRPr="006512B9">
        <w:rPr>
          <w:rFonts w:ascii="Times New Roman" w:eastAsia="Times New Roman" w:hAnsi="Times New Roman" w:cs="Times New Roman"/>
          <w:color w:val="58636D"/>
          <w:sz w:val="20"/>
          <w:szCs w:val="20"/>
          <w:lang w:val="en-US" w:eastAsia="en-US"/>
        </w:rPr>
        <w:br/>
        <w:t>projects. Experience with designing new design tools and methodologies, as well as</w:t>
      </w:r>
      <w:r w:rsidRPr="006512B9">
        <w:rPr>
          <w:rFonts w:ascii="Times New Roman" w:eastAsia="Times New Roman" w:hAnsi="Times New Roman" w:cs="Times New Roman"/>
          <w:color w:val="58636D"/>
          <w:sz w:val="20"/>
          <w:szCs w:val="20"/>
          <w:lang w:val="en-US" w:eastAsia="en-US"/>
        </w:rPr>
        <w:br/>
        <w:t>employing established tools for co-design, concept generation and rapid prototyping for</w:t>
      </w:r>
      <w:r w:rsidRPr="006512B9">
        <w:rPr>
          <w:rFonts w:ascii="Times New Roman" w:eastAsia="Times New Roman" w:hAnsi="Times New Roman" w:cs="Times New Roman"/>
          <w:color w:val="58636D"/>
          <w:sz w:val="20"/>
          <w:szCs w:val="20"/>
          <w:lang w:val="en-US" w:eastAsia="en-US"/>
        </w:rPr>
        <w:br/>
        <w:t>product and service solutions.</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Experience in designing and conducting ethnographic research and design research in</w:t>
      </w:r>
      <w:r w:rsidRPr="006512B9">
        <w:rPr>
          <w:rFonts w:ascii="Times New Roman" w:eastAsia="Times New Roman" w:hAnsi="Times New Roman" w:cs="Times New Roman"/>
          <w:color w:val="58636D"/>
          <w:sz w:val="20"/>
          <w:szCs w:val="20"/>
          <w:lang w:val="en-US" w:eastAsia="en-US"/>
        </w:rPr>
        <w:br/>
        <w:t>rural contexts</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 xml:space="preserve">Ability to </w:t>
      </w:r>
      <w:r w:rsidR="003908AA" w:rsidRPr="006512B9">
        <w:rPr>
          <w:rFonts w:ascii="Times New Roman" w:eastAsia="Times New Roman" w:hAnsi="Times New Roman" w:cs="Times New Roman"/>
          <w:color w:val="58636D"/>
          <w:sz w:val="20"/>
          <w:szCs w:val="20"/>
          <w:lang w:val="en-US" w:eastAsia="en-US"/>
        </w:rPr>
        <w:t>synthesize</w:t>
      </w:r>
      <w:r w:rsidRPr="006512B9">
        <w:rPr>
          <w:rFonts w:ascii="Times New Roman" w:eastAsia="Times New Roman" w:hAnsi="Times New Roman" w:cs="Times New Roman"/>
          <w:color w:val="58636D"/>
          <w:sz w:val="20"/>
          <w:szCs w:val="20"/>
          <w:lang w:val="en-US" w:eastAsia="en-US"/>
        </w:rPr>
        <w:t xml:space="preserve"> data from multiple-perspectives, interpret it in new, relevant and</w:t>
      </w:r>
      <w:r w:rsidRPr="006512B9">
        <w:rPr>
          <w:rFonts w:ascii="Times New Roman" w:eastAsia="Times New Roman" w:hAnsi="Times New Roman" w:cs="Times New Roman"/>
          <w:color w:val="58636D"/>
          <w:sz w:val="20"/>
          <w:szCs w:val="20"/>
          <w:lang w:val="en-US" w:eastAsia="en-US"/>
        </w:rPr>
        <w:br/>
        <w:t>actionable ways, and identify patterns to drive creative direction and opportunity and</w:t>
      </w:r>
      <w:r w:rsidRPr="006512B9">
        <w:rPr>
          <w:rFonts w:ascii="Times New Roman" w:eastAsia="Times New Roman" w:hAnsi="Times New Roman" w:cs="Times New Roman"/>
          <w:color w:val="58636D"/>
          <w:sz w:val="20"/>
          <w:szCs w:val="20"/>
          <w:lang w:val="en-US" w:eastAsia="en-US"/>
        </w:rPr>
        <w:br/>
        <w:t>solution development</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lastRenderedPageBreak/>
        <w:t>Ability to communicate insights through powerful and clear information design i.e.</w:t>
      </w:r>
      <w:r w:rsidRPr="006512B9">
        <w:rPr>
          <w:rFonts w:ascii="Times New Roman" w:eastAsia="Times New Roman" w:hAnsi="Times New Roman" w:cs="Times New Roman"/>
          <w:color w:val="58636D"/>
          <w:sz w:val="20"/>
          <w:szCs w:val="20"/>
          <w:lang w:val="en-US" w:eastAsia="en-US"/>
        </w:rPr>
        <w:br/>
        <w:t>reports, data visualizations, illustrations, storyboards, photographs, videos and other</w:t>
      </w:r>
      <w:r w:rsidRPr="006512B9">
        <w:rPr>
          <w:rFonts w:ascii="Times New Roman" w:eastAsia="Times New Roman" w:hAnsi="Times New Roman" w:cs="Times New Roman"/>
          <w:color w:val="58636D"/>
          <w:sz w:val="20"/>
          <w:szCs w:val="20"/>
          <w:lang w:val="en-US" w:eastAsia="en-US"/>
        </w:rPr>
        <w:br/>
        <w:t>multimedia techniques.</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Innovative problem solving skills demonstrated in day to day management, and the</w:t>
      </w:r>
      <w:r w:rsidRPr="006512B9">
        <w:rPr>
          <w:rFonts w:ascii="Times New Roman" w:eastAsia="Times New Roman" w:hAnsi="Times New Roman" w:cs="Times New Roman"/>
          <w:color w:val="58636D"/>
          <w:sz w:val="20"/>
          <w:szCs w:val="20"/>
          <w:lang w:val="en-US" w:eastAsia="en-US"/>
        </w:rPr>
        <w:br/>
        <w:t>ability to handle crisis situations appropriately</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Creative leadership skills in order to manage a multi-disciplinary team, and steer output.</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Superior written and verbal communication, in order to clearly articulate analysis, design</w:t>
      </w:r>
      <w:r w:rsidRPr="006512B9">
        <w:rPr>
          <w:rFonts w:ascii="Times New Roman" w:eastAsia="Times New Roman" w:hAnsi="Times New Roman" w:cs="Times New Roman"/>
          <w:color w:val="58636D"/>
          <w:sz w:val="20"/>
          <w:szCs w:val="20"/>
          <w:lang w:val="en-US" w:eastAsia="en-US"/>
        </w:rPr>
        <w:br/>
        <w:t>directions and decisions for quality documentation and reports</w:t>
      </w:r>
    </w:p>
    <w:p w:rsidR="006512B9" w:rsidRPr="006512B9"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Strong planning and time management skills to lead design teams in delivering projects</w:t>
      </w:r>
      <w:r w:rsidRPr="006512B9">
        <w:rPr>
          <w:rFonts w:ascii="Times New Roman" w:eastAsia="Times New Roman" w:hAnsi="Times New Roman" w:cs="Times New Roman"/>
          <w:color w:val="58636D"/>
          <w:sz w:val="20"/>
          <w:szCs w:val="20"/>
          <w:lang w:val="en-US" w:eastAsia="en-US"/>
        </w:rPr>
        <w:br/>
        <w:t>on time &amp;amp; on budget</w:t>
      </w:r>
    </w:p>
    <w:p w:rsidR="006512B9" w:rsidRPr="003908AA" w:rsidRDefault="006512B9" w:rsidP="003908AA">
      <w:pPr>
        <w:numPr>
          <w:ilvl w:val="0"/>
          <w:numId w:val="5"/>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Commitment to using creative expertise for development and social change</w:t>
      </w:r>
      <w:r w:rsidRPr="003908AA">
        <w:rPr>
          <w:rFonts w:ascii="Times New Roman" w:eastAsia="Times New Roman" w:hAnsi="Times New Roman" w:cs="Times New Roman"/>
          <w:color w:val="58636D"/>
          <w:sz w:val="20"/>
          <w:szCs w:val="20"/>
          <w:lang w:val="en-US" w:eastAsia="en-US"/>
        </w:rPr>
        <w:t>.</w:t>
      </w:r>
    </w:p>
    <w:p w:rsidR="006512B9" w:rsidRPr="003908AA" w:rsidRDefault="006512B9" w:rsidP="003908AA">
      <w:pPr>
        <w:spacing w:after="120" w:line="240" w:lineRule="auto"/>
        <w:textAlignment w:val="baseline"/>
        <w:rPr>
          <w:rFonts w:ascii="Times New Roman" w:eastAsia="Times New Roman" w:hAnsi="Times New Roman" w:cs="Times New Roman"/>
          <w:color w:val="58636D"/>
          <w:sz w:val="20"/>
          <w:szCs w:val="20"/>
          <w:lang w:val="en-US" w:eastAsia="en-US"/>
        </w:rPr>
      </w:pPr>
    </w:p>
    <w:p w:rsidR="006512B9" w:rsidRDefault="006512B9" w:rsidP="003908AA">
      <w:pPr>
        <w:shd w:val="clear" w:color="auto" w:fill="F7F8F9"/>
        <w:spacing w:line="240" w:lineRule="auto"/>
        <w:textAlignment w:val="baseline"/>
        <w:rPr>
          <w:rFonts w:ascii="Times New Roman" w:eastAsia="Times New Roman" w:hAnsi="Times New Roman" w:cs="Times New Roman"/>
          <w:b/>
          <w:bCs/>
          <w:color w:val="58636D"/>
          <w:sz w:val="20"/>
          <w:szCs w:val="20"/>
          <w:bdr w:val="none" w:sz="0" w:space="0" w:color="auto" w:frame="1"/>
          <w:lang w:val="en-US" w:eastAsia="en-US"/>
        </w:rPr>
      </w:pPr>
      <w:r w:rsidRPr="003908AA">
        <w:rPr>
          <w:rFonts w:ascii="Times New Roman" w:eastAsia="Times New Roman" w:hAnsi="Times New Roman" w:cs="Times New Roman"/>
          <w:b/>
          <w:bCs/>
          <w:color w:val="58636D"/>
          <w:sz w:val="20"/>
          <w:szCs w:val="20"/>
          <w:bdr w:val="none" w:sz="0" w:space="0" w:color="auto" w:frame="1"/>
          <w:lang w:val="en-US" w:eastAsia="en-US"/>
        </w:rPr>
        <w:t>Key Job Responsibilities</w:t>
      </w:r>
    </w:p>
    <w:p w:rsidR="003908AA" w:rsidRPr="006512B9" w:rsidRDefault="003908AA" w:rsidP="003908AA">
      <w:pPr>
        <w:shd w:val="clear" w:color="auto" w:fill="F7F8F9"/>
        <w:spacing w:line="240" w:lineRule="auto"/>
        <w:textAlignment w:val="baseline"/>
        <w:rPr>
          <w:rFonts w:ascii="Times New Roman" w:eastAsia="Times New Roman" w:hAnsi="Times New Roman" w:cs="Times New Roman"/>
          <w:color w:val="58636D"/>
          <w:sz w:val="20"/>
          <w:szCs w:val="20"/>
          <w:lang w:val="en-US" w:eastAsia="en-US"/>
        </w:rPr>
      </w:pPr>
    </w:p>
    <w:p w:rsidR="006512B9" w:rsidRDefault="006512B9" w:rsidP="003908AA">
      <w:pPr>
        <w:numPr>
          <w:ilvl w:val="0"/>
          <w:numId w:val="6"/>
        </w:numPr>
        <w:spacing w:line="240" w:lineRule="auto"/>
        <w:ind w:left="360"/>
        <w:textAlignment w:val="baseline"/>
        <w:rPr>
          <w:rFonts w:ascii="Times New Roman" w:eastAsia="Times New Roman" w:hAnsi="Times New Roman" w:cs="Times New Roman"/>
          <w:color w:val="58636D"/>
          <w:sz w:val="20"/>
          <w:szCs w:val="20"/>
          <w:lang w:val="en-US" w:eastAsia="en-US"/>
        </w:rPr>
      </w:pPr>
      <w:r w:rsidRPr="003908AA">
        <w:rPr>
          <w:rFonts w:ascii="Times New Roman" w:eastAsia="Times New Roman" w:hAnsi="Times New Roman" w:cs="Times New Roman"/>
          <w:b/>
          <w:bCs/>
          <w:color w:val="58636D"/>
          <w:sz w:val="20"/>
          <w:szCs w:val="20"/>
          <w:bdr w:val="none" w:sz="0" w:space="0" w:color="auto" w:frame="1"/>
          <w:lang w:val="en-US" w:eastAsia="en-US"/>
        </w:rPr>
        <w:t> </w:t>
      </w:r>
      <w:r w:rsidR="003908AA" w:rsidRPr="006512B9">
        <w:rPr>
          <w:rFonts w:ascii="Times New Roman" w:eastAsia="Times New Roman" w:hAnsi="Times New Roman" w:cs="Times New Roman"/>
          <w:color w:val="58636D"/>
          <w:sz w:val="20"/>
          <w:szCs w:val="20"/>
          <w:lang w:val="en-US" w:eastAsia="en-US"/>
        </w:rPr>
        <w:t>Synthesize</w:t>
      </w:r>
      <w:r w:rsidRPr="006512B9">
        <w:rPr>
          <w:rFonts w:ascii="Times New Roman" w:eastAsia="Times New Roman" w:hAnsi="Times New Roman" w:cs="Times New Roman"/>
          <w:color w:val="58636D"/>
          <w:sz w:val="20"/>
          <w:szCs w:val="20"/>
          <w:lang w:val="en-US" w:eastAsia="en-US"/>
        </w:rPr>
        <w:t xml:space="preserve"> field data to build strategic frameworks, and provide design direction at a programmatic level, as well as on a day to day basis</w:t>
      </w:r>
    </w:p>
    <w:p w:rsidR="003908AA" w:rsidRPr="006512B9" w:rsidRDefault="003908AA" w:rsidP="003908AA">
      <w:pPr>
        <w:spacing w:line="240" w:lineRule="auto"/>
        <w:ind w:left="360"/>
        <w:textAlignment w:val="baseline"/>
        <w:rPr>
          <w:rFonts w:ascii="Times New Roman" w:eastAsia="Times New Roman" w:hAnsi="Times New Roman" w:cs="Times New Roman"/>
          <w:color w:val="58636D"/>
          <w:sz w:val="20"/>
          <w:szCs w:val="20"/>
          <w:lang w:val="en-US" w:eastAsia="en-US"/>
        </w:rPr>
      </w:pP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Ensure the project is delivered on time, and facilitate coordination between various</w:t>
      </w:r>
      <w:r w:rsidRPr="006512B9">
        <w:rPr>
          <w:rFonts w:ascii="Times New Roman" w:eastAsia="Times New Roman" w:hAnsi="Times New Roman" w:cs="Times New Roman"/>
          <w:color w:val="58636D"/>
          <w:sz w:val="20"/>
          <w:szCs w:val="20"/>
          <w:lang w:val="en-US" w:eastAsia="en-US"/>
        </w:rPr>
        <w:br/>
        <w:t>members of the team.</w:t>
      </w: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Identify key design opportunities based on field insights and provide a rich evidentiary</w:t>
      </w:r>
      <w:r w:rsidRPr="006512B9">
        <w:rPr>
          <w:rFonts w:ascii="Times New Roman" w:eastAsia="Times New Roman" w:hAnsi="Times New Roman" w:cs="Times New Roman"/>
          <w:color w:val="58636D"/>
          <w:sz w:val="20"/>
          <w:szCs w:val="20"/>
          <w:lang w:val="en-US" w:eastAsia="en-US"/>
        </w:rPr>
        <w:br/>
        <w:t>basis and stimulus for program decisions such as overall innovation direction, theory of</w:t>
      </w:r>
      <w:r w:rsidRPr="006512B9">
        <w:rPr>
          <w:rFonts w:ascii="Times New Roman" w:eastAsia="Times New Roman" w:hAnsi="Times New Roman" w:cs="Times New Roman"/>
          <w:color w:val="58636D"/>
          <w:sz w:val="20"/>
          <w:szCs w:val="20"/>
          <w:lang w:val="en-US" w:eastAsia="en-US"/>
        </w:rPr>
        <w:br/>
        <w:t>change, key evaluation indicators.</w:t>
      </w: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Work beyond just design, in also selling our innovations and services by working in</w:t>
      </w:r>
      <w:r w:rsidRPr="006512B9">
        <w:rPr>
          <w:rFonts w:ascii="Times New Roman" w:eastAsia="Times New Roman" w:hAnsi="Times New Roman" w:cs="Times New Roman"/>
          <w:color w:val="58636D"/>
          <w:sz w:val="20"/>
          <w:szCs w:val="20"/>
          <w:lang w:val="en-US" w:eastAsia="en-US"/>
        </w:rPr>
        <w:br/>
        <w:t>tandem with the Business development team to modify designs as per client needs,</w:t>
      </w:r>
      <w:r w:rsidRPr="006512B9">
        <w:rPr>
          <w:rFonts w:ascii="Times New Roman" w:eastAsia="Times New Roman" w:hAnsi="Times New Roman" w:cs="Times New Roman"/>
          <w:color w:val="58636D"/>
          <w:sz w:val="20"/>
          <w:szCs w:val="20"/>
          <w:lang w:val="en-US" w:eastAsia="en-US"/>
        </w:rPr>
        <w:br/>
        <w:t>create concise concept notes, and be a design expert in client meetings</w:t>
      </w: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Lead the solution generation process from field driven co-design activities, concept</w:t>
      </w:r>
      <w:r w:rsidRPr="006512B9">
        <w:rPr>
          <w:rFonts w:ascii="Times New Roman" w:eastAsia="Times New Roman" w:hAnsi="Times New Roman" w:cs="Times New Roman"/>
          <w:color w:val="58636D"/>
          <w:sz w:val="20"/>
          <w:szCs w:val="20"/>
          <w:lang w:val="en-US" w:eastAsia="en-US"/>
        </w:rPr>
        <w:br/>
        <w:t xml:space="preserve">creation, </w:t>
      </w:r>
      <w:r w:rsidR="00503CE5" w:rsidRPr="006512B9">
        <w:rPr>
          <w:rFonts w:ascii="Times New Roman" w:eastAsia="Times New Roman" w:hAnsi="Times New Roman" w:cs="Times New Roman"/>
          <w:color w:val="58636D"/>
          <w:sz w:val="20"/>
          <w:szCs w:val="20"/>
          <w:lang w:val="en-US" w:eastAsia="en-US"/>
        </w:rPr>
        <w:t>and field</w:t>
      </w:r>
      <w:r w:rsidRPr="006512B9">
        <w:rPr>
          <w:rFonts w:ascii="Times New Roman" w:eastAsia="Times New Roman" w:hAnsi="Times New Roman" w:cs="Times New Roman"/>
          <w:color w:val="58636D"/>
          <w:sz w:val="20"/>
          <w:szCs w:val="20"/>
          <w:lang w:val="en-US" w:eastAsia="en-US"/>
        </w:rPr>
        <w:t xml:space="preserve"> prototyping to user feedback </w:t>
      </w:r>
      <w:r w:rsidR="00503CE5" w:rsidRPr="006512B9">
        <w:rPr>
          <w:rFonts w:ascii="Times New Roman" w:eastAsia="Times New Roman" w:hAnsi="Times New Roman" w:cs="Times New Roman"/>
          <w:color w:val="58636D"/>
          <w:sz w:val="20"/>
          <w:szCs w:val="20"/>
          <w:lang w:val="en-US" w:eastAsia="en-US"/>
        </w:rPr>
        <w:t>etc.</w:t>
      </w: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 xml:space="preserve">Design and facilitate collaborative workshops, brainstorming, </w:t>
      </w:r>
      <w:r w:rsidR="00503CE5" w:rsidRPr="006512B9">
        <w:rPr>
          <w:rFonts w:ascii="Times New Roman" w:eastAsia="Times New Roman" w:hAnsi="Times New Roman" w:cs="Times New Roman"/>
          <w:color w:val="58636D"/>
          <w:sz w:val="20"/>
          <w:szCs w:val="20"/>
          <w:lang w:val="en-US" w:eastAsia="en-US"/>
        </w:rPr>
        <w:t>code sign</w:t>
      </w:r>
      <w:r w:rsidRPr="006512B9">
        <w:rPr>
          <w:rFonts w:ascii="Times New Roman" w:eastAsia="Times New Roman" w:hAnsi="Times New Roman" w:cs="Times New Roman"/>
          <w:color w:val="58636D"/>
          <w:sz w:val="20"/>
          <w:szCs w:val="20"/>
          <w:lang w:val="en-US" w:eastAsia="en-US"/>
        </w:rPr>
        <w:t xml:space="preserve"> activities within</w:t>
      </w:r>
      <w:r w:rsidRPr="006512B9">
        <w:rPr>
          <w:rFonts w:ascii="Times New Roman" w:eastAsia="Times New Roman" w:hAnsi="Times New Roman" w:cs="Times New Roman"/>
          <w:color w:val="58636D"/>
          <w:sz w:val="20"/>
          <w:szCs w:val="20"/>
          <w:lang w:val="en-US" w:eastAsia="en-US"/>
        </w:rPr>
        <w:br/>
        <w:t>the team, as well as with clients and project partners</w:t>
      </w: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Work closely with relevant team members on creatively packaging design work and</w:t>
      </w:r>
      <w:r w:rsidRPr="006512B9">
        <w:rPr>
          <w:rFonts w:ascii="Times New Roman" w:eastAsia="Times New Roman" w:hAnsi="Times New Roman" w:cs="Times New Roman"/>
          <w:color w:val="58636D"/>
          <w:sz w:val="20"/>
          <w:szCs w:val="20"/>
          <w:lang w:val="en-US" w:eastAsia="en-US"/>
        </w:rPr>
        <w:br/>
      </w:r>
      <w:r w:rsidR="003908AA" w:rsidRPr="006512B9">
        <w:rPr>
          <w:rFonts w:ascii="Times New Roman" w:eastAsia="Times New Roman" w:hAnsi="Times New Roman" w:cs="Times New Roman"/>
          <w:color w:val="58636D"/>
          <w:sz w:val="20"/>
          <w:szCs w:val="20"/>
          <w:lang w:val="en-US" w:eastAsia="en-US"/>
        </w:rPr>
        <w:t>learning’s</w:t>
      </w:r>
      <w:r w:rsidRPr="006512B9">
        <w:rPr>
          <w:rFonts w:ascii="Times New Roman" w:eastAsia="Times New Roman" w:hAnsi="Times New Roman" w:cs="Times New Roman"/>
          <w:color w:val="58636D"/>
          <w:sz w:val="20"/>
          <w:szCs w:val="20"/>
          <w:lang w:val="en-US" w:eastAsia="en-US"/>
        </w:rPr>
        <w:t xml:space="preserve"> into narrative documents, reports, presentations, process notes and blogs</w:t>
      </w: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Build and finesse in-team capacity around the design process and ensure clear</w:t>
      </w:r>
      <w:r w:rsidRPr="006512B9">
        <w:rPr>
          <w:rFonts w:ascii="Times New Roman" w:eastAsia="Times New Roman" w:hAnsi="Times New Roman" w:cs="Times New Roman"/>
          <w:color w:val="58636D"/>
          <w:sz w:val="20"/>
          <w:szCs w:val="20"/>
          <w:lang w:val="en-US" w:eastAsia="en-US"/>
        </w:rPr>
        <w:br/>
        <w:t>expectation setting for roles and deliverables</w:t>
      </w:r>
    </w:p>
    <w:p w:rsidR="006512B9" w:rsidRPr="006512B9" w:rsidRDefault="006512B9" w:rsidP="003908AA">
      <w:pPr>
        <w:numPr>
          <w:ilvl w:val="0"/>
          <w:numId w:val="6"/>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 xml:space="preserve">Liaise with partner </w:t>
      </w:r>
      <w:r w:rsidR="003908AA" w:rsidRPr="006512B9">
        <w:rPr>
          <w:rFonts w:ascii="Times New Roman" w:eastAsia="Times New Roman" w:hAnsi="Times New Roman" w:cs="Times New Roman"/>
          <w:color w:val="58636D"/>
          <w:sz w:val="20"/>
          <w:szCs w:val="20"/>
          <w:lang w:val="en-US" w:eastAsia="en-US"/>
        </w:rPr>
        <w:t>organizations</w:t>
      </w:r>
      <w:r w:rsidRPr="006512B9">
        <w:rPr>
          <w:rFonts w:ascii="Times New Roman" w:eastAsia="Times New Roman" w:hAnsi="Times New Roman" w:cs="Times New Roman"/>
          <w:color w:val="58636D"/>
          <w:sz w:val="20"/>
          <w:szCs w:val="20"/>
          <w:lang w:val="en-US" w:eastAsia="en-US"/>
        </w:rPr>
        <w:t xml:space="preserve"> </w:t>
      </w:r>
      <w:r w:rsidR="00503CE5" w:rsidRPr="006512B9">
        <w:rPr>
          <w:rFonts w:ascii="Times New Roman" w:eastAsia="Times New Roman" w:hAnsi="Times New Roman" w:cs="Times New Roman"/>
          <w:color w:val="58636D"/>
          <w:sz w:val="20"/>
          <w:szCs w:val="20"/>
          <w:lang w:val="en-US" w:eastAsia="en-US"/>
        </w:rPr>
        <w:t>i.e.</w:t>
      </w:r>
      <w:r w:rsidRPr="006512B9">
        <w:rPr>
          <w:rFonts w:ascii="Times New Roman" w:eastAsia="Times New Roman" w:hAnsi="Times New Roman" w:cs="Times New Roman"/>
          <w:color w:val="58636D"/>
          <w:sz w:val="20"/>
          <w:szCs w:val="20"/>
          <w:lang w:val="en-US" w:eastAsia="en-US"/>
        </w:rPr>
        <w:t xml:space="preserve"> design advisors, monitoring, learning and evaluation</w:t>
      </w:r>
      <w:r w:rsidRPr="006512B9">
        <w:rPr>
          <w:rFonts w:ascii="Times New Roman" w:eastAsia="Times New Roman" w:hAnsi="Times New Roman" w:cs="Times New Roman"/>
          <w:color w:val="58636D"/>
          <w:sz w:val="20"/>
          <w:szCs w:val="20"/>
          <w:lang w:val="en-US" w:eastAsia="en-US"/>
        </w:rPr>
        <w:br/>
        <w:t>teams, implementation partners and clients through the project</w:t>
      </w:r>
    </w:p>
    <w:p w:rsidR="006512B9" w:rsidRPr="006512B9" w:rsidRDefault="006512B9" w:rsidP="003908AA">
      <w:pPr>
        <w:shd w:val="clear" w:color="auto" w:fill="F7F8F9"/>
        <w:spacing w:line="240" w:lineRule="auto"/>
        <w:textAlignment w:val="baseline"/>
        <w:rPr>
          <w:rFonts w:ascii="Times New Roman" w:eastAsia="Times New Roman" w:hAnsi="Times New Roman" w:cs="Times New Roman"/>
          <w:color w:val="58636D"/>
          <w:sz w:val="20"/>
          <w:szCs w:val="20"/>
          <w:lang w:val="en-US" w:eastAsia="en-US"/>
        </w:rPr>
      </w:pPr>
      <w:r w:rsidRPr="003908AA">
        <w:rPr>
          <w:rFonts w:ascii="Times New Roman" w:eastAsia="Times New Roman" w:hAnsi="Times New Roman" w:cs="Times New Roman"/>
          <w:b/>
          <w:bCs/>
          <w:color w:val="58636D"/>
          <w:sz w:val="20"/>
          <w:szCs w:val="20"/>
          <w:bdr w:val="none" w:sz="0" w:space="0" w:color="auto" w:frame="1"/>
          <w:lang w:val="en-US" w:eastAsia="en-US"/>
        </w:rPr>
        <w:t>Advantages</w:t>
      </w:r>
    </w:p>
    <w:p w:rsidR="006512B9" w:rsidRPr="006512B9" w:rsidRDefault="006512B9" w:rsidP="003908AA">
      <w:pPr>
        <w:numPr>
          <w:ilvl w:val="0"/>
          <w:numId w:val="7"/>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Prior experience of working in Public Health</w:t>
      </w:r>
    </w:p>
    <w:p w:rsidR="006512B9" w:rsidRPr="006512B9" w:rsidRDefault="006512B9" w:rsidP="003908AA">
      <w:pPr>
        <w:numPr>
          <w:ilvl w:val="0"/>
          <w:numId w:val="7"/>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Experience and comfort in working in low resource and rural environments</w:t>
      </w:r>
    </w:p>
    <w:p w:rsidR="006512B9" w:rsidRPr="006512B9" w:rsidRDefault="006512B9" w:rsidP="003908AA">
      <w:pPr>
        <w:numPr>
          <w:ilvl w:val="0"/>
          <w:numId w:val="7"/>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Keen visual design sense</w:t>
      </w:r>
    </w:p>
    <w:p w:rsidR="006512B9" w:rsidRPr="003908AA" w:rsidRDefault="006512B9" w:rsidP="003908AA">
      <w:pPr>
        <w:numPr>
          <w:ilvl w:val="0"/>
          <w:numId w:val="7"/>
        </w:numPr>
        <w:spacing w:after="120" w:line="240" w:lineRule="auto"/>
        <w:ind w:left="360"/>
        <w:textAlignment w:val="baseline"/>
        <w:rPr>
          <w:rFonts w:ascii="Times New Roman" w:eastAsia="Times New Roman" w:hAnsi="Times New Roman" w:cs="Times New Roman"/>
          <w:color w:val="58636D"/>
          <w:sz w:val="20"/>
          <w:szCs w:val="20"/>
          <w:lang w:val="en-US" w:eastAsia="en-US"/>
        </w:rPr>
      </w:pPr>
      <w:r w:rsidRPr="006512B9">
        <w:rPr>
          <w:rFonts w:ascii="Times New Roman" w:eastAsia="Times New Roman" w:hAnsi="Times New Roman" w:cs="Times New Roman"/>
          <w:color w:val="58636D"/>
          <w:sz w:val="20"/>
          <w:szCs w:val="20"/>
          <w:lang w:val="en-US" w:eastAsia="en-US"/>
        </w:rPr>
        <w:t>Proficiency of working with Adobe Creative Suite</w:t>
      </w:r>
    </w:p>
    <w:p w:rsidR="006512B9" w:rsidRPr="006512B9" w:rsidRDefault="006512B9" w:rsidP="006512B9">
      <w:pPr>
        <w:spacing w:after="120" w:line="240" w:lineRule="auto"/>
        <w:textAlignment w:val="baseline"/>
        <w:rPr>
          <w:rFonts w:ascii="Helvetica" w:eastAsia="Times New Roman" w:hAnsi="Helvetica" w:cs="Helvetica"/>
          <w:color w:val="58636D"/>
          <w:sz w:val="20"/>
          <w:szCs w:val="20"/>
          <w:lang w:val="en-US" w:eastAsia="en-US"/>
        </w:rPr>
      </w:pPr>
    </w:p>
    <w:p w:rsidR="00E44F49" w:rsidRPr="0035079C" w:rsidRDefault="00005831">
      <w:pPr>
        <w:rPr>
          <w:rFonts w:ascii="Times New Roman" w:eastAsia="Roboto" w:hAnsi="Times New Roman" w:cs="Times New Roman"/>
          <w:sz w:val="20"/>
          <w:szCs w:val="20"/>
        </w:rPr>
      </w:pPr>
      <w:r w:rsidRPr="0035079C">
        <w:rPr>
          <w:rFonts w:ascii="Times New Roman" w:eastAsia="Roboto" w:hAnsi="Times New Roman" w:cs="Times New Roman"/>
          <w:b/>
          <w:sz w:val="20"/>
          <w:szCs w:val="20"/>
        </w:rPr>
        <w:t>Interested candidate</w:t>
      </w:r>
      <w:r w:rsidR="0035079C" w:rsidRPr="0035079C">
        <w:rPr>
          <w:rFonts w:ascii="Times New Roman" w:eastAsia="Roboto" w:hAnsi="Times New Roman" w:cs="Times New Roman"/>
          <w:b/>
          <w:sz w:val="20"/>
          <w:szCs w:val="20"/>
        </w:rPr>
        <w:t>s can send in their application along with your</w:t>
      </w:r>
      <w:r w:rsidRPr="0035079C">
        <w:rPr>
          <w:rFonts w:ascii="Times New Roman" w:eastAsia="Roboto" w:hAnsi="Times New Roman" w:cs="Times New Roman"/>
          <w:b/>
          <w:sz w:val="20"/>
          <w:szCs w:val="20"/>
        </w:rPr>
        <w:t xml:space="preserve"> writing samples/ portfolios to </w:t>
      </w:r>
      <w:hyperlink r:id="rId7">
        <w:r w:rsidRPr="0035079C">
          <w:rPr>
            <w:rFonts w:ascii="Times New Roman" w:eastAsia="Roboto" w:hAnsi="Times New Roman" w:cs="Times New Roman"/>
            <w:b/>
            <w:color w:val="1155CC"/>
            <w:sz w:val="20"/>
            <w:szCs w:val="20"/>
            <w:u w:val="single"/>
          </w:rPr>
          <w:t>vihara@vihara.asia</w:t>
        </w:r>
      </w:hyperlink>
      <w:r w:rsidRPr="0035079C">
        <w:rPr>
          <w:rFonts w:ascii="Times New Roman" w:eastAsia="Roboto" w:hAnsi="Times New Roman" w:cs="Times New Roman"/>
          <w:b/>
          <w:sz w:val="20"/>
          <w:szCs w:val="20"/>
        </w:rPr>
        <w:t xml:space="preserve"> with the subject line </w:t>
      </w:r>
      <w:r w:rsidR="0035079C">
        <w:rPr>
          <w:rFonts w:ascii="Times New Roman" w:eastAsia="Roboto" w:hAnsi="Times New Roman" w:cs="Times New Roman"/>
          <w:b/>
          <w:sz w:val="20"/>
          <w:szCs w:val="20"/>
        </w:rPr>
        <w:t>“</w:t>
      </w:r>
      <w:r w:rsidR="003908AA">
        <w:rPr>
          <w:rFonts w:ascii="Times New Roman" w:eastAsia="Roboto" w:hAnsi="Times New Roman" w:cs="Times New Roman"/>
          <w:b/>
          <w:i/>
          <w:sz w:val="20"/>
          <w:szCs w:val="20"/>
        </w:rPr>
        <w:t>Service Designer”.</w:t>
      </w:r>
    </w:p>
    <w:p w:rsidR="00E44F49" w:rsidRPr="0035079C" w:rsidRDefault="00E44F49">
      <w:pPr>
        <w:widowControl w:val="0"/>
        <w:rPr>
          <w:rFonts w:ascii="Times New Roman" w:eastAsia="Roboto" w:hAnsi="Times New Roman" w:cs="Times New Roman"/>
          <w:sz w:val="20"/>
          <w:szCs w:val="20"/>
        </w:rPr>
      </w:pPr>
    </w:p>
    <w:sectPr w:rsidR="00E44F49" w:rsidRPr="003507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Quattrocento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43A"/>
    <w:multiLevelType w:val="multilevel"/>
    <w:tmpl w:val="731A1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EF2A12"/>
    <w:multiLevelType w:val="multilevel"/>
    <w:tmpl w:val="5A1E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E30A3"/>
    <w:multiLevelType w:val="multilevel"/>
    <w:tmpl w:val="2C5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65557B"/>
    <w:multiLevelType w:val="multilevel"/>
    <w:tmpl w:val="0A189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C6754E"/>
    <w:multiLevelType w:val="multilevel"/>
    <w:tmpl w:val="28AEF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A59393D"/>
    <w:multiLevelType w:val="multilevel"/>
    <w:tmpl w:val="211CB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D6C24FB"/>
    <w:multiLevelType w:val="multilevel"/>
    <w:tmpl w:val="EC56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44F49"/>
    <w:rsid w:val="00005831"/>
    <w:rsid w:val="0035079C"/>
    <w:rsid w:val="003908AA"/>
    <w:rsid w:val="003F2265"/>
    <w:rsid w:val="00503CE5"/>
    <w:rsid w:val="006512B9"/>
    <w:rsid w:val="00E4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058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31"/>
    <w:rPr>
      <w:rFonts w:ascii="Tahoma" w:hAnsi="Tahoma" w:cs="Tahoma"/>
      <w:sz w:val="16"/>
      <w:szCs w:val="16"/>
    </w:rPr>
  </w:style>
  <w:style w:type="character" w:styleId="Strong">
    <w:name w:val="Strong"/>
    <w:basedOn w:val="DefaultParagraphFont"/>
    <w:uiPriority w:val="22"/>
    <w:qFormat/>
    <w:rsid w:val="006512B9"/>
    <w:rPr>
      <w:b/>
      <w:bCs/>
    </w:rPr>
  </w:style>
  <w:style w:type="paragraph" w:styleId="NormalWeb">
    <w:name w:val="Normal (Web)"/>
    <w:basedOn w:val="Normal"/>
    <w:uiPriority w:val="99"/>
    <w:semiHidden/>
    <w:unhideWhenUsed/>
    <w:rsid w:val="006512B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058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31"/>
    <w:rPr>
      <w:rFonts w:ascii="Tahoma" w:hAnsi="Tahoma" w:cs="Tahoma"/>
      <w:sz w:val="16"/>
      <w:szCs w:val="16"/>
    </w:rPr>
  </w:style>
  <w:style w:type="character" w:styleId="Strong">
    <w:name w:val="Strong"/>
    <w:basedOn w:val="DefaultParagraphFont"/>
    <w:uiPriority w:val="22"/>
    <w:qFormat/>
    <w:rsid w:val="006512B9"/>
    <w:rPr>
      <w:b/>
      <w:bCs/>
    </w:rPr>
  </w:style>
  <w:style w:type="paragraph" w:styleId="NormalWeb">
    <w:name w:val="Normal (Web)"/>
    <w:basedOn w:val="Normal"/>
    <w:uiPriority w:val="99"/>
    <w:semiHidden/>
    <w:unhideWhenUsed/>
    <w:rsid w:val="006512B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260">
      <w:bodyDiv w:val="1"/>
      <w:marLeft w:val="0"/>
      <w:marRight w:val="0"/>
      <w:marTop w:val="0"/>
      <w:marBottom w:val="0"/>
      <w:divBdr>
        <w:top w:val="none" w:sz="0" w:space="0" w:color="auto"/>
        <w:left w:val="none" w:sz="0" w:space="0" w:color="auto"/>
        <w:bottom w:val="none" w:sz="0" w:space="0" w:color="auto"/>
        <w:right w:val="none" w:sz="0" w:space="0" w:color="auto"/>
      </w:divBdr>
    </w:div>
    <w:div w:id="922683807">
      <w:bodyDiv w:val="1"/>
      <w:marLeft w:val="0"/>
      <w:marRight w:val="0"/>
      <w:marTop w:val="0"/>
      <w:marBottom w:val="0"/>
      <w:divBdr>
        <w:top w:val="none" w:sz="0" w:space="0" w:color="auto"/>
        <w:left w:val="none" w:sz="0" w:space="0" w:color="auto"/>
        <w:bottom w:val="none" w:sz="0" w:space="0" w:color="auto"/>
        <w:right w:val="none" w:sz="0" w:space="0" w:color="auto"/>
      </w:divBdr>
    </w:div>
    <w:div w:id="136062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hara@vihara.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lenevo5</dc:creator>
  <cp:lastModifiedBy>Mukesh</cp:lastModifiedBy>
  <cp:revision>4</cp:revision>
  <dcterms:created xsi:type="dcterms:W3CDTF">2019-02-05T09:55:00Z</dcterms:created>
  <dcterms:modified xsi:type="dcterms:W3CDTF">2019-02-05T09:56:00Z</dcterms:modified>
</cp:coreProperties>
</file>