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28188" w14:textId="77777777" w:rsidR="0074365F" w:rsidRPr="00B24F41" w:rsidRDefault="00647305">
      <w:pPr>
        <w:rPr>
          <w:rFonts w:ascii="Roboto" w:hAnsi="Roboto" w:cs="Times New Roman"/>
        </w:rPr>
      </w:pPr>
      <w:r w:rsidRPr="00B24F41">
        <w:rPr>
          <w:rFonts w:ascii="Roboto" w:hAnsi="Roboto" w:cs="Times New Roman"/>
        </w:rPr>
        <w:t xml:space="preserve">                                                           </w:t>
      </w:r>
    </w:p>
    <w:p w14:paraId="7B101A1D" w14:textId="77777777" w:rsidR="0074365F" w:rsidRPr="00B24F41" w:rsidRDefault="0074365F">
      <w:pPr>
        <w:rPr>
          <w:rFonts w:ascii="Roboto" w:hAnsi="Roboto" w:cs="Times New Roman"/>
        </w:rPr>
      </w:pPr>
    </w:p>
    <w:p w14:paraId="33C6D754" w14:textId="77777777" w:rsidR="0074365F" w:rsidRPr="00B24F41" w:rsidRDefault="00647305">
      <w:pPr>
        <w:rPr>
          <w:rFonts w:ascii="Roboto" w:hAnsi="Roboto" w:cs="Times New Roman"/>
        </w:rPr>
      </w:pPr>
      <w:r w:rsidRPr="00B24F41">
        <w:rPr>
          <w:rFonts w:ascii="Roboto" w:hAnsi="Roboto" w:cs="Times New Roman"/>
        </w:rPr>
        <w:t xml:space="preserve">  </w:t>
      </w:r>
    </w:p>
    <w:p w14:paraId="6E3F70AD" w14:textId="77777777" w:rsidR="0074365F" w:rsidRPr="00B24F41" w:rsidRDefault="0074365F">
      <w:pPr>
        <w:rPr>
          <w:rFonts w:ascii="Roboto" w:hAnsi="Roboto" w:cs="Times New Roman"/>
        </w:rPr>
      </w:pPr>
    </w:p>
    <w:p w14:paraId="2E439539" w14:textId="77777777" w:rsidR="00276E66" w:rsidRDefault="00647305">
      <w:pPr>
        <w:rPr>
          <w:rFonts w:ascii="Roboto" w:hAnsi="Roboto" w:cs="Times New Roman"/>
        </w:rPr>
      </w:pPr>
      <w:r w:rsidRPr="00B24F41">
        <w:rPr>
          <w:rFonts w:ascii="Roboto" w:hAnsi="Roboto" w:cs="Times New Roman"/>
        </w:rPr>
        <w:t xml:space="preserve">                                 </w:t>
      </w:r>
      <w:r w:rsidR="00B24F41" w:rsidRPr="00B24F41">
        <w:rPr>
          <w:rFonts w:ascii="Roboto" w:hAnsi="Roboto" w:cs="Times New Roman"/>
        </w:rPr>
        <w:tab/>
      </w:r>
      <w:r w:rsidRPr="00B24F41">
        <w:rPr>
          <w:rFonts w:ascii="Roboto" w:hAnsi="Roboto" w:cs="Times New Roman"/>
        </w:rPr>
        <w:t xml:space="preserve">   </w:t>
      </w:r>
    </w:p>
    <w:p w14:paraId="7FC7D4F0" w14:textId="77777777" w:rsidR="00276E66" w:rsidRDefault="00276E66">
      <w:pPr>
        <w:rPr>
          <w:rFonts w:ascii="Roboto" w:hAnsi="Roboto" w:cs="Times New Roman"/>
        </w:rPr>
      </w:pPr>
    </w:p>
    <w:p w14:paraId="12D2A1C6" w14:textId="3040E5A9" w:rsidR="0074365F" w:rsidRPr="00B24F41" w:rsidRDefault="00647305" w:rsidP="00276E66">
      <w:pPr>
        <w:jc w:val="center"/>
        <w:rPr>
          <w:rFonts w:ascii="Roboto" w:hAnsi="Roboto" w:cs="Times New Roman"/>
          <w:b/>
        </w:rPr>
      </w:pPr>
      <w:r w:rsidRPr="00B24F41">
        <w:rPr>
          <w:rFonts w:ascii="Roboto" w:hAnsi="Roboto" w:cs="Times New Roman"/>
          <w:b/>
        </w:rPr>
        <w:t>Job Description: Ethnographer</w:t>
      </w:r>
    </w:p>
    <w:p w14:paraId="3594E566" w14:textId="77777777" w:rsidR="0074365F" w:rsidRPr="00B24F41" w:rsidRDefault="0074365F">
      <w:pPr>
        <w:widowControl w:val="0"/>
        <w:jc w:val="both"/>
        <w:rPr>
          <w:rFonts w:ascii="Roboto" w:eastAsia="Nunito" w:hAnsi="Roboto" w:cs="Times New Roman"/>
          <w:b/>
        </w:rPr>
      </w:pPr>
    </w:p>
    <w:p w14:paraId="2C3143EF" w14:textId="77777777" w:rsidR="0074365F" w:rsidRPr="00B24F41" w:rsidRDefault="0074365F">
      <w:pPr>
        <w:widowControl w:val="0"/>
        <w:jc w:val="both"/>
        <w:rPr>
          <w:rFonts w:ascii="Roboto" w:eastAsia="Nunito" w:hAnsi="Roboto" w:cs="Times New Roman"/>
          <w:b/>
        </w:rPr>
      </w:pPr>
    </w:p>
    <w:p w14:paraId="79080568" w14:textId="77777777" w:rsidR="0074365F" w:rsidRPr="00B24F41" w:rsidRDefault="00647305">
      <w:pPr>
        <w:widowControl w:val="0"/>
        <w:jc w:val="both"/>
        <w:rPr>
          <w:rFonts w:ascii="Roboto" w:eastAsia="Nunito" w:hAnsi="Roboto" w:cs="Times New Roman"/>
          <w:b/>
        </w:rPr>
      </w:pPr>
      <w:r w:rsidRPr="00B24F41">
        <w:rPr>
          <w:rFonts w:ascii="Roboto" w:eastAsia="Nunito" w:hAnsi="Roboto" w:cs="Times New Roman"/>
          <w:b/>
        </w:rPr>
        <w:t>About Vihara</w:t>
      </w:r>
    </w:p>
    <w:p w14:paraId="43C461F7" w14:textId="77777777" w:rsidR="0074365F" w:rsidRPr="00B24F41" w:rsidRDefault="0074365F">
      <w:pPr>
        <w:jc w:val="both"/>
        <w:rPr>
          <w:rFonts w:ascii="Roboto" w:eastAsia="Nunito" w:hAnsi="Roboto" w:cs="Times New Roman"/>
        </w:rPr>
      </w:pPr>
    </w:p>
    <w:p w14:paraId="5FEF0BE2" w14:textId="77777777" w:rsidR="0074365F" w:rsidRPr="00B24F41" w:rsidRDefault="00647305">
      <w:pPr>
        <w:jc w:val="both"/>
        <w:rPr>
          <w:rFonts w:ascii="Roboto" w:eastAsia="Nunito" w:hAnsi="Roboto" w:cs="Times New Roman"/>
        </w:rPr>
      </w:pPr>
      <w:r w:rsidRPr="00B24F41">
        <w:rPr>
          <w:rFonts w:ascii="Roboto" w:eastAsia="Nunito" w:hAnsi="Roboto" w:cs="Times New Roman"/>
        </w:rPr>
        <w:t xml:space="preserve">Vihara is a human centered driven social impact enterprise. Our work involves working on some of the most pressing challenges in Public Health such as Immunization, Quality of care, Maternal &amp; Child health. Vihara works along the complete cycle of innovation - from using ethnographic research to gather behavioural insights, designing innovative solutions to address complex systemic challenges, to working with relevant partners to create implementation pathways for ideas to become real and aid uptake of innovations. </w:t>
      </w:r>
    </w:p>
    <w:p w14:paraId="70A7BE0E" w14:textId="77777777" w:rsidR="0074365F" w:rsidRPr="00B24F41" w:rsidRDefault="0074365F">
      <w:pPr>
        <w:jc w:val="both"/>
        <w:rPr>
          <w:rFonts w:ascii="Roboto" w:eastAsia="Nunito" w:hAnsi="Roboto" w:cs="Times New Roman"/>
        </w:rPr>
      </w:pPr>
    </w:p>
    <w:p w14:paraId="6E3320EF" w14:textId="77777777" w:rsidR="0074365F" w:rsidRPr="00B24F41" w:rsidRDefault="00647305">
      <w:pPr>
        <w:jc w:val="both"/>
        <w:rPr>
          <w:rFonts w:ascii="Roboto" w:eastAsia="Nunito" w:hAnsi="Roboto" w:cs="Times New Roman"/>
        </w:rPr>
      </w:pPr>
      <w:r w:rsidRPr="00B24F41">
        <w:rPr>
          <w:rFonts w:ascii="Roboto" w:eastAsia="Nunito" w:hAnsi="Roboto" w:cs="Times New Roman"/>
        </w:rPr>
        <w:t xml:space="preserve">Vihara’s has a strong theory of impact, oriented towards improving quality of care in public health. We are an extremely agile organization, with roles and functions that cut across disciplines, and are looking for people who are comfortable handling multiple responsibilities, have a managerial bent of mind, and most importantly who are as dedicated as us in achieving meaningful social impact. </w:t>
      </w:r>
    </w:p>
    <w:p w14:paraId="3A8368C9" w14:textId="77777777" w:rsidR="0074365F" w:rsidRPr="00B24F41" w:rsidRDefault="0074365F">
      <w:pPr>
        <w:jc w:val="both"/>
        <w:rPr>
          <w:rFonts w:ascii="Roboto" w:eastAsia="Nunito" w:hAnsi="Roboto" w:cs="Times New Roman"/>
        </w:rPr>
      </w:pPr>
    </w:p>
    <w:p w14:paraId="5E57B984" w14:textId="77777777" w:rsidR="0074365F" w:rsidRPr="00B24F41" w:rsidRDefault="00647305">
      <w:pPr>
        <w:spacing w:before="100" w:after="100"/>
        <w:rPr>
          <w:rFonts w:ascii="Roboto" w:eastAsia="Roboto" w:hAnsi="Roboto" w:cs="Times New Roman"/>
          <w:b/>
          <w:highlight w:val="white"/>
        </w:rPr>
      </w:pPr>
      <w:r w:rsidRPr="00B24F41">
        <w:rPr>
          <w:rFonts w:ascii="Roboto" w:eastAsia="Roboto" w:hAnsi="Roboto" w:cs="Times New Roman"/>
          <w:b/>
          <w:highlight w:val="white"/>
        </w:rPr>
        <w:t>About the Couple Engage Program</w:t>
      </w:r>
    </w:p>
    <w:p w14:paraId="6674D644" w14:textId="77777777" w:rsidR="0074365F" w:rsidRPr="00B24F41" w:rsidRDefault="00647305">
      <w:p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Vihara is running Couple Engage in partnership with ICRW and is funded by the Bill and Melinda Gates Foundation. The health system has been targeting women with counseling for birth spacing whereas women have limited agency in decision making. Non-engagement of men is one of the key contributors to low uptake of FP and an increase in risks associated with uptake like gender based violence, familial and social exclusion of women and family tension. Couple Engage brings together approaches of a global evidence review, ethnography and design research, hypothesis testing, human centered design and prototyping to test and propose up to 4 approaches to engage men and couples gender-equitable approaches in family planning, with focus on spacing methods. The long-term goal of this work is to situate the tested gender equitable approaches of engaging men in FP in larger intervention programs, at scale.</w:t>
      </w:r>
    </w:p>
    <w:p w14:paraId="2B4CDC53" w14:textId="77777777" w:rsidR="0074365F" w:rsidRDefault="0074365F">
      <w:pPr>
        <w:pBdr>
          <w:top w:val="nil"/>
          <w:left w:val="nil"/>
          <w:bottom w:val="nil"/>
          <w:right w:val="nil"/>
          <w:between w:val="nil"/>
        </w:pBdr>
        <w:jc w:val="both"/>
        <w:rPr>
          <w:rFonts w:ascii="Roboto" w:eastAsia="Nunito" w:hAnsi="Roboto" w:cs="Times New Roman"/>
        </w:rPr>
      </w:pPr>
    </w:p>
    <w:p w14:paraId="61250947" w14:textId="404DFC7E" w:rsidR="00F617B6" w:rsidRDefault="00F617B6">
      <w:pPr>
        <w:pBdr>
          <w:top w:val="nil"/>
          <w:left w:val="nil"/>
          <w:bottom w:val="nil"/>
          <w:right w:val="nil"/>
          <w:between w:val="nil"/>
        </w:pBdr>
        <w:jc w:val="both"/>
        <w:rPr>
          <w:rFonts w:ascii="Roboto" w:eastAsia="Nunito" w:hAnsi="Roboto" w:cs="Times New Roman"/>
          <w:b/>
        </w:rPr>
      </w:pPr>
      <w:r>
        <w:rPr>
          <w:rFonts w:ascii="Roboto" w:eastAsia="Nunito" w:hAnsi="Roboto" w:cs="Times New Roman"/>
          <w:b/>
        </w:rPr>
        <w:t xml:space="preserve">Designation – </w:t>
      </w:r>
      <w:r w:rsidR="002146E4">
        <w:rPr>
          <w:rFonts w:ascii="Roboto" w:eastAsia="Nunito" w:hAnsi="Roboto" w:cs="Times New Roman"/>
        </w:rPr>
        <w:t>Ethnographer</w:t>
      </w:r>
    </w:p>
    <w:p w14:paraId="6972FD42" w14:textId="64E1C75A" w:rsidR="00276E66" w:rsidRDefault="00276E66">
      <w:pPr>
        <w:pBdr>
          <w:top w:val="nil"/>
          <w:left w:val="nil"/>
          <w:bottom w:val="nil"/>
          <w:right w:val="nil"/>
          <w:between w:val="nil"/>
        </w:pBdr>
        <w:jc w:val="both"/>
        <w:rPr>
          <w:rFonts w:ascii="Roboto" w:eastAsia="Nunito" w:hAnsi="Roboto" w:cs="Times New Roman"/>
        </w:rPr>
      </w:pPr>
      <w:bookmarkStart w:id="0" w:name="_GoBack"/>
      <w:bookmarkEnd w:id="0"/>
      <w:r w:rsidRPr="00276E66">
        <w:rPr>
          <w:rFonts w:ascii="Roboto" w:eastAsia="Nunito" w:hAnsi="Roboto" w:cs="Times New Roman"/>
          <w:b/>
        </w:rPr>
        <w:t>Job Location</w:t>
      </w:r>
      <w:r>
        <w:rPr>
          <w:rFonts w:ascii="Roboto" w:eastAsia="Nunito" w:hAnsi="Roboto" w:cs="Times New Roman"/>
        </w:rPr>
        <w:t xml:space="preserve"> – Delhi </w:t>
      </w:r>
    </w:p>
    <w:p w14:paraId="4A4DADF8" w14:textId="4E9C99DE" w:rsidR="00276E66" w:rsidRDefault="00276E66">
      <w:pPr>
        <w:pBdr>
          <w:top w:val="nil"/>
          <w:left w:val="nil"/>
          <w:bottom w:val="nil"/>
          <w:right w:val="nil"/>
          <w:between w:val="nil"/>
        </w:pBdr>
        <w:jc w:val="both"/>
        <w:rPr>
          <w:rFonts w:ascii="Roboto" w:eastAsia="Nunito" w:hAnsi="Roboto" w:cs="Times New Roman"/>
        </w:rPr>
      </w:pPr>
      <w:r w:rsidRPr="00276E66">
        <w:rPr>
          <w:rFonts w:ascii="Roboto" w:eastAsia="Nunito" w:hAnsi="Roboto" w:cs="Times New Roman"/>
          <w:b/>
        </w:rPr>
        <w:t xml:space="preserve">Travel </w:t>
      </w:r>
      <w:r>
        <w:rPr>
          <w:rFonts w:ascii="Roboto" w:eastAsia="Nunito" w:hAnsi="Roboto" w:cs="Times New Roman"/>
        </w:rPr>
        <w:t>- UP and Bihar</w:t>
      </w:r>
    </w:p>
    <w:p w14:paraId="1D5C0E68" w14:textId="38DFC4B5" w:rsidR="00276E66" w:rsidRDefault="00276E66">
      <w:pPr>
        <w:pBdr>
          <w:top w:val="nil"/>
          <w:left w:val="nil"/>
          <w:bottom w:val="nil"/>
          <w:right w:val="nil"/>
          <w:between w:val="nil"/>
        </w:pBdr>
        <w:jc w:val="both"/>
        <w:rPr>
          <w:rFonts w:ascii="Roboto" w:eastAsia="Nunito" w:hAnsi="Roboto" w:cs="Times New Roman"/>
        </w:rPr>
      </w:pPr>
      <w:r w:rsidRPr="00276E66">
        <w:rPr>
          <w:rFonts w:ascii="Roboto" w:eastAsia="Nunito" w:hAnsi="Roboto" w:cs="Times New Roman"/>
          <w:b/>
        </w:rPr>
        <w:t>Experience Range</w:t>
      </w:r>
      <w:r>
        <w:rPr>
          <w:rFonts w:ascii="Roboto" w:eastAsia="Nunito" w:hAnsi="Roboto" w:cs="Times New Roman"/>
        </w:rPr>
        <w:t xml:space="preserve"> -</w:t>
      </w:r>
      <w:r w:rsidR="00F617B6">
        <w:rPr>
          <w:rFonts w:ascii="Roboto" w:eastAsia="Nunito" w:hAnsi="Roboto" w:cs="Times New Roman"/>
        </w:rPr>
        <w:t xml:space="preserve"> 2</w:t>
      </w:r>
      <w:r>
        <w:rPr>
          <w:rFonts w:ascii="Roboto" w:eastAsia="Nunito" w:hAnsi="Roboto" w:cs="Times New Roman"/>
        </w:rPr>
        <w:t xml:space="preserve"> –</w:t>
      </w:r>
      <w:r w:rsidR="00F617B6">
        <w:rPr>
          <w:rFonts w:ascii="Roboto" w:eastAsia="Nunito" w:hAnsi="Roboto" w:cs="Times New Roman"/>
        </w:rPr>
        <w:t xml:space="preserve"> 5</w:t>
      </w:r>
      <w:r>
        <w:rPr>
          <w:rFonts w:ascii="Roboto" w:eastAsia="Nunito" w:hAnsi="Roboto" w:cs="Times New Roman"/>
        </w:rPr>
        <w:t xml:space="preserve"> years </w:t>
      </w:r>
    </w:p>
    <w:p w14:paraId="383A08BA" w14:textId="68947A4E" w:rsidR="00276E66" w:rsidRDefault="00276E66">
      <w:pPr>
        <w:pBdr>
          <w:top w:val="nil"/>
          <w:left w:val="nil"/>
          <w:bottom w:val="nil"/>
          <w:right w:val="nil"/>
          <w:between w:val="nil"/>
        </w:pBdr>
        <w:jc w:val="both"/>
        <w:rPr>
          <w:rFonts w:ascii="Roboto" w:eastAsia="Nunito" w:hAnsi="Roboto" w:cs="Times New Roman"/>
        </w:rPr>
      </w:pPr>
      <w:r w:rsidRPr="00276E66">
        <w:rPr>
          <w:rFonts w:ascii="Roboto" w:eastAsia="Nunito" w:hAnsi="Roboto" w:cs="Times New Roman"/>
          <w:b/>
        </w:rPr>
        <w:t>Contractual Position</w:t>
      </w:r>
      <w:r>
        <w:rPr>
          <w:rFonts w:ascii="Roboto" w:eastAsia="Nunito" w:hAnsi="Roboto" w:cs="Times New Roman"/>
        </w:rPr>
        <w:t xml:space="preserve"> – 3 months (Likely to be extended basis performance level) </w:t>
      </w:r>
    </w:p>
    <w:p w14:paraId="28697C65" w14:textId="77777777" w:rsidR="00276E66" w:rsidRPr="00B24F41" w:rsidRDefault="00276E66">
      <w:pPr>
        <w:pBdr>
          <w:top w:val="nil"/>
          <w:left w:val="nil"/>
          <w:bottom w:val="nil"/>
          <w:right w:val="nil"/>
          <w:between w:val="nil"/>
        </w:pBdr>
        <w:jc w:val="both"/>
        <w:rPr>
          <w:rFonts w:ascii="Roboto" w:eastAsia="Nunito" w:hAnsi="Roboto" w:cs="Times New Roman"/>
        </w:rPr>
      </w:pPr>
    </w:p>
    <w:p w14:paraId="3EAD2C07" w14:textId="77777777" w:rsidR="0074365F" w:rsidRPr="00B24F41" w:rsidRDefault="0074365F">
      <w:pPr>
        <w:jc w:val="both"/>
        <w:rPr>
          <w:rFonts w:ascii="Roboto" w:eastAsia="Nunito" w:hAnsi="Roboto" w:cs="Times New Roman"/>
        </w:rPr>
      </w:pPr>
    </w:p>
    <w:p w14:paraId="2324FA4C" w14:textId="77777777" w:rsidR="00276E66" w:rsidRDefault="00276E66">
      <w:pPr>
        <w:rPr>
          <w:rFonts w:ascii="Roboto" w:hAnsi="Roboto" w:cs="Times New Roman"/>
          <w:b/>
        </w:rPr>
      </w:pPr>
    </w:p>
    <w:p w14:paraId="5CA30807" w14:textId="77777777" w:rsidR="00276E66" w:rsidRDefault="00276E66">
      <w:pPr>
        <w:rPr>
          <w:rFonts w:ascii="Roboto" w:hAnsi="Roboto" w:cs="Times New Roman"/>
          <w:b/>
        </w:rPr>
      </w:pPr>
    </w:p>
    <w:p w14:paraId="7577ED40" w14:textId="77777777" w:rsidR="00276E66" w:rsidRDefault="00276E66">
      <w:pPr>
        <w:rPr>
          <w:rFonts w:ascii="Roboto" w:hAnsi="Roboto" w:cs="Times New Roman"/>
          <w:b/>
        </w:rPr>
      </w:pPr>
    </w:p>
    <w:p w14:paraId="14D5A1FE" w14:textId="77777777" w:rsidR="00276E66" w:rsidRDefault="00276E66">
      <w:pPr>
        <w:rPr>
          <w:rFonts w:ascii="Roboto" w:hAnsi="Roboto" w:cs="Times New Roman"/>
          <w:b/>
        </w:rPr>
      </w:pPr>
    </w:p>
    <w:p w14:paraId="62B45CEC" w14:textId="77777777" w:rsidR="00276E66" w:rsidRDefault="00276E66">
      <w:pPr>
        <w:rPr>
          <w:rFonts w:ascii="Roboto" w:hAnsi="Roboto" w:cs="Times New Roman"/>
          <w:b/>
        </w:rPr>
      </w:pPr>
    </w:p>
    <w:p w14:paraId="3C5DA6CC" w14:textId="77777777" w:rsidR="00276E66" w:rsidRDefault="00276E66">
      <w:pPr>
        <w:rPr>
          <w:rFonts w:ascii="Roboto" w:hAnsi="Roboto" w:cs="Times New Roman"/>
          <w:b/>
        </w:rPr>
      </w:pPr>
    </w:p>
    <w:p w14:paraId="6FD4AA83" w14:textId="77777777" w:rsidR="00276E66" w:rsidRDefault="00276E66">
      <w:pPr>
        <w:rPr>
          <w:rFonts w:ascii="Roboto" w:hAnsi="Roboto" w:cs="Times New Roman"/>
          <w:b/>
        </w:rPr>
      </w:pPr>
    </w:p>
    <w:p w14:paraId="4C9E4B97" w14:textId="77777777" w:rsidR="00276E66" w:rsidRDefault="00276E66">
      <w:pPr>
        <w:rPr>
          <w:rFonts w:ascii="Roboto" w:hAnsi="Roboto" w:cs="Times New Roman"/>
          <w:b/>
        </w:rPr>
      </w:pPr>
    </w:p>
    <w:p w14:paraId="6FC6BE30" w14:textId="77777777" w:rsidR="00276E66" w:rsidRDefault="00276E66">
      <w:pPr>
        <w:rPr>
          <w:rFonts w:ascii="Roboto" w:hAnsi="Roboto" w:cs="Times New Roman"/>
          <w:b/>
        </w:rPr>
      </w:pPr>
    </w:p>
    <w:p w14:paraId="367B2B94" w14:textId="77777777" w:rsidR="00276E66" w:rsidRDefault="00276E66">
      <w:pPr>
        <w:rPr>
          <w:rFonts w:ascii="Roboto" w:hAnsi="Roboto" w:cs="Times New Roman"/>
          <w:b/>
        </w:rPr>
      </w:pPr>
    </w:p>
    <w:p w14:paraId="147ED426" w14:textId="77777777" w:rsidR="0074365F" w:rsidRPr="00B24F41" w:rsidRDefault="00647305">
      <w:pPr>
        <w:rPr>
          <w:rFonts w:ascii="Roboto" w:hAnsi="Roboto" w:cs="Times New Roman"/>
          <w:b/>
        </w:rPr>
      </w:pPr>
      <w:r w:rsidRPr="00B24F41">
        <w:rPr>
          <w:rFonts w:ascii="Roboto" w:hAnsi="Roboto" w:cs="Times New Roman"/>
          <w:b/>
        </w:rPr>
        <w:t>Responsibilities:</w:t>
      </w:r>
    </w:p>
    <w:p w14:paraId="609D73D8" w14:textId="77777777" w:rsidR="0074365F" w:rsidRPr="00B24F41" w:rsidRDefault="0074365F">
      <w:pPr>
        <w:rPr>
          <w:rFonts w:ascii="Roboto" w:hAnsi="Roboto" w:cs="Times New Roman"/>
        </w:rPr>
      </w:pPr>
    </w:p>
    <w:p w14:paraId="13720E99" w14:textId="77777777" w:rsidR="0074365F" w:rsidRPr="00B24F41" w:rsidRDefault="00647305">
      <w:p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Selected candidates will be responsible for:</w:t>
      </w:r>
    </w:p>
    <w:p w14:paraId="19A6B0FE" w14:textId="77777777" w:rsidR="0074365F" w:rsidRPr="00B24F41" w:rsidRDefault="00647305">
      <w:pPr>
        <w:numPr>
          <w:ilvl w:val="0"/>
          <w:numId w:val="1"/>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Carrying out ethnographic and other qualitative research exercises in the field</w:t>
      </w:r>
    </w:p>
    <w:p w14:paraId="2AE0B699" w14:textId="77777777" w:rsidR="0074365F" w:rsidRPr="00B24F41" w:rsidRDefault="00647305">
      <w:pPr>
        <w:numPr>
          <w:ilvl w:val="0"/>
          <w:numId w:val="1"/>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Guiding team members on existing environmental and cultural contexts</w:t>
      </w:r>
    </w:p>
    <w:p w14:paraId="09C9D983" w14:textId="40C22AA5" w:rsidR="0074365F" w:rsidRPr="00B24F41" w:rsidRDefault="00647305">
      <w:pPr>
        <w:numPr>
          <w:ilvl w:val="0"/>
          <w:numId w:val="1"/>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Sending reports and regular updat</w:t>
      </w:r>
      <w:r w:rsidR="00276E66">
        <w:rPr>
          <w:rFonts w:ascii="Roboto" w:eastAsia="Nunito" w:hAnsi="Roboto" w:cs="Times New Roman"/>
        </w:rPr>
        <w:t>es on specific thematic areas f</w:t>
      </w:r>
      <w:r w:rsidRPr="00B24F41">
        <w:rPr>
          <w:rFonts w:ascii="Roboto" w:eastAsia="Nunito" w:hAnsi="Roboto" w:cs="Times New Roman"/>
        </w:rPr>
        <w:t>r</w:t>
      </w:r>
      <w:r w:rsidR="00276E66">
        <w:rPr>
          <w:rFonts w:ascii="Roboto" w:eastAsia="Nunito" w:hAnsi="Roboto" w:cs="Times New Roman"/>
        </w:rPr>
        <w:t>o</w:t>
      </w:r>
      <w:r w:rsidRPr="00B24F41">
        <w:rPr>
          <w:rFonts w:ascii="Roboto" w:eastAsia="Nunito" w:hAnsi="Roboto" w:cs="Times New Roman"/>
        </w:rPr>
        <w:t>m the field</w:t>
      </w:r>
    </w:p>
    <w:p w14:paraId="012FA972" w14:textId="051CF567" w:rsidR="00276E66" w:rsidRPr="00276E66" w:rsidRDefault="00647305" w:rsidP="00276E66">
      <w:pPr>
        <w:numPr>
          <w:ilvl w:val="0"/>
          <w:numId w:val="1"/>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Training other researchers o</w:t>
      </w:r>
      <w:r w:rsidR="00276E66">
        <w:rPr>
          <w:rFonts w:ascii="Roboto" w:eastAsia="Nunito" w:hAnsi="Roboto" w:cs="Times New Roman"/>
        </w:rPr>
        <w:t>n research methods, where needed</w:t>
      </w:r>
    </w:p>
    <w:p w14:paraId="10B6C6C0" w14:textId="145695FA" w:rsidR="00276E66" w:rsidRPr="00276E66" w:rsidRDefault="00647305" w:rsidP="00276E66">
      <w:pPr>
        <w:numPr>
          <w:ilvl w:val="0"/>
          <w:numId w:val="1"/>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 xml:space="preserve">Developing an analytical framework to help streamline </w:t>
      </w:r>
      <w:r w:rsidR="00276E66" w:rsidRPr="00B24F41">
        <w:rPr>
          <w:rFonts w:ascii="Roboto" w:eastAsia="Nunito" w:hAnsi="Roboto" w:cs="Times New Roman"/>
        </w:rPr>
        <w:t>learning’s</w:t>
      </w:r>
      <w:r w:rsidRPr="00B24F41">
        <w:rPr>
          <w:rFonts w:ascii="Roboto" w:eastAsia="Nunito" w:hAnsi="Roboto" w:cs="Times New Roman"/>
        </w:rPr>
        <w:t xml:space="preserve"> from the field</w:t>
      </w:r>
    </w:p>
    <w:p w14:paraId="24707391" w14:textId="6352EA9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Assisting in design ethnographies, where needed</w:t>
      </w:r>
    </w:p>
    <w:p w14:paraId="090E5AB2"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Taking part in/organizing learning and insight workshops along with project leadership, when and where needed</w:t>
      </w:r>
    </w:p>
    <w:p w14:paraId="2A204EB8" w14:textId="77777777" w:rsidR="0074365F" w:rsidRPr="00B24F41" w:rsidRDefault="0074365F">
      <w:pPr>
        <w:rPr>
          <w:rFonts w:ascii="Roboto" w:hAnsi="Roboto" w:cs="Times New Roman"/>
        </w:rPr>
      </w:pPr>
    </w:p>
    <w:p w14:paraId="3478B2F3" w14:textId="77777777" w:rsidR="0074365F" w:rsidRPr="00B24F41" w:rsidRDefault="0074365F">
      <w:pPr>
        <w:rPr>
          <w:rFonts w:ascii="Roboto" w:hAnsi="Roboto" w:cs="Times New Roman"/>
        </w:rPr>
      </w:pPr>
    </w:p>
    <w:p w14:paraId="1575E068" w14:textId="77777777" w:rsidR="0074365F" w:rsidRPr="00B24F41" w:rsidRDefault="00647305">
      <w:pPr>
        <w:rPr>
          <w:rFonts w:ascii="Roboto" w:hAnsi="Roboto" w:cs="Times New Roman"/>
          <w:b/>
        </w:rPr>
      </w:pPr>
      <w:r w:rsidRPr="00B24F41">
        <w:rPr>
          <w:rFonts w:ascii="Roboto" w:hAnsi="Roboto" w:cs="Times New Roman"/>
          <w:b/>
        </w:rPr>
        <w:t>Basic qualifications:</w:t>
      </w:r>
    </w:p>
    <w:p w14:paraId="662EBE3C" w14:textId="77777777" w:rsidR="0074365F" w:rsidRPr="00B24F41" w:rsidRDefault="0074365F">
      <w:pPr>
        <w:rPr>
          <w:rFonts w:ascii="Roboto" w:hAnsi="Roboto" w:cs="Times New Roman"/>
        </w:rPr>
      </w:pPr>
    </w:p>
    <w:p w14:paraId="2A44F670" w14:textId="4EF35E3C"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M.A. in Sociology/Anthropology or other social sciences</w:t>
      </w:r>
    </w:p>
    <w:p w14:paraId="32AEFD15"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Experience conducting ethnographies across different sites</w:t>
      </w:r>
    </w:p>
    <w:p w14:paraId="7E2FD2A9"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Experience in/understanding of cultural contexts in Uttar Pradesh,  Bihar and other parts of northern India</w:t>
      </w:r>
    </w:p>
    <w:p w14:paraId="37904CFC"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Strong Hindi/Urdu language skills</w:t>
      </w:r>
    </w:p>
    <w:p w14:paraId="35E63ACF"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Ability to move to field site (in UP Or Bihar) at short notice</w:t>
      </w:r>
    </w:p>
    <w:p w14:paraId="5C6AFA2E" w14:textId="77777777" w:rsidR="0074365F" w:rsidRPr="00B24F41" w:rsidRDefault="0074365F">
      <w:pPr>
        <w:ind w:left="720"/>
        <w:rPr>
          <w:rFonts w:ascii="Roboto" w:hAnsi="Roboto" w:cs="Times New Roman"/>
        </w:rPr>
      </w:pPr>
    </w:p>
    <w:p w14:paraId="0F0C8E88" w14:textId="77777777" w:rsidR="0074365F" w:rsidRPr="00B24F41" w:rsidRDefault="0074365F">
      <w:pPr>
        <w:ind w:left="720"/>
        <w:rPr>
          <w:rFonts w:ascii="Roboto" w:hAnsi="Roboto" w:cs="Times New Roman"/>
        </w:rPr>
      </w:pPr>
    </w:p>
    <w:p w14:paraId="6FC4A662" w14:textId="77777777" w:rsidR="0074365F" w:rsidRPr="00B24F41" w:rsidRDefault="00647305">
      <w:pPr>
        <w:rPr>
          <w:rFonts w:ascii="Roboto" w:hAnsi="Roboto" w:cs="Times New Roman"/>
          <w:b/>
        </w:rPr>
      </w:pPr>
      <w:r w:rsidRPr="00B24F41">
        <w:rPr>
          <w:rFonts w:ascii="Roboto" w:hAnsi="Roboto" w:cs="Times New Roman"/>
          <w:b/>
        </w:rPr>
        <w:t>Desired qualities:</w:t>
      </w:r>
    </w:p>
    <w:p w14:paraId="662FF988" w14:textId="77777777" w:rsidR="0074365F" w:rsidRPr="00B24F41" w:rsidRDefault="0074365F">
      <w:pPr>
        <w:rPr>
          <w:rFonts w:ascii="Roboto" w:hAnsi="Roboto" w:cs="Times New Roman"/>
        </w:rPr>
      </w:pPr>
    </w:p>
    <w:p w14:paraId="5984C107"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Interest and familiarity with public health and nutrition in the global south</w:t>
      </w:r>
    </w:p>
    <w:p w14:paraId="54EE1597"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Ability to write for different audiences (academic, donor,  media,  advocacy) - candidates must share examples of writing for different audiences</w:t>
      </w:r>
    </w:p>
    <w:p w14:paraId="4CBF18D9"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Understanding/language proficiency in Bihari and UP dialects will be given preference</w:t>
      </w:r>
    </w:p>
    <w:p w14:paraId="5A291240"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Experience and ability to work using other qualitative/quantitative/mixed methods</w:t>
      </w:r>
    </w:p>
    <w:p w14:paraId="74ADFDC9"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Experience and ability to work using analytical softwares</w:t>
      </w:r>
    </w:p>
    <w:p w14:paraId="51EDEE5F"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Familiarity with design research</w:t>
      </w:r>
    </w:p>
    <w:p w14:paraId="2FDE9126"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Familiarity with project management softwares</w:t>
      </w:r>
    </w:p>
    <w:p w14:paraId="08732218" w14:textId="77777777" w:rsidR="0074365F" w:rsidRPr="00B24F41" w:rsidRDefault="00647305">
      <w:pPr>
        <w:numPr>
          <w:ilvl w:val="0"/>
          <w:numId w:val="2"/>
        </w:numPr>
        <w:pBdr>
          <w:top w:val="nil"/>
          <w:left w:val="nil"/>
          <w:bottom w:val="nil"/>
          <w:right w:val="nil"/>
          <w:between w:val="nil"/>
        </w:pBdr>
        <w:jc w:val="both"/>
        <w:rPr>
          <w:rFonts w:ascii="Roboto" w:eastAsia="Nunito" w:hAnsi="Roboto" w:cs="Times New Roman"/>
        </w:rPr>
      </w:pPr>
      <w:r w:rsidRPr="00B24F41">
        <w:rPr>
          <w:rFonts w:ascii="Roboto" w:eastAsia="Nunito" w:hAnsi="Roboto" w:cs="Times New Roman"/>
        </w:rPr>
        <w:t xml:space="preserve">Since the main project for which this hiring call has been issued aims to study masculinity in northern India, qualified male applicants will be given preference. </w:t>
      </w:r>
    </w:p>
    <w:p w14:paraId="43EFAA8A" w14:textId="77777777" w:rsidR="0074365F" w:rsidRPr="00B24F41" w:rsidRDefault="0074365F">
      <w:pPr>
        <w:rPr>
          <w:rFonts w:ascii="Roboto" w:hAnsi="Roboto" w:cs="Times New Roman"/>
        </w:rPr>
      </w:pPr>
    </w:p>
    <w:p w14:paraId="1289E6EC" w14:textId="7B52F2D0" w:rsidR="0074365F" w:rsidRPr="00B24F41" w:rsidRDefault="00647305">
      <w:pPr>
        <w:rPr>
          <w:rFonts w:ascii="Roboto" w:hAnsi="Roboto" w:cs="Times New Roman"/>
        </w:rPr>
      </w:pPr>
      <w:r w:rsidRPr="00B24F41">
        <w:rPr>
          <w:rFonts w:ascii="Roboto" w:hAnsi="Roboto" w:cs="Times New Roman"/>
        </w:rPr>
        <w:t xml:space="preserve">. </w:t>
      </w:r>
    </w:p>
    <w:p w14:paraId="4F6CB1F1" w14:textId="77777777" w:rsidR="0074365F" w:rsidRPr="00B24F41" w:rsidRDefault="0074365F">
      <w:pPr>
        <w:rPr>
          <w:rFonts w:ascii="Roboto" w:hAnsi="Roboto" w:cs="Times New Roman"/>
        </w:rPr>
      </w:pPr>
    </w:p>
    <w:p w14:paraId="17F34BF6" w14:textId="77777777" w:rsidR="0074365F" w:rsidRPr="00B24F41" w:rsidRDefault="0074365F">
      <w:pPr>
        <w:rPr>
          <w:rFonts w:ascii="Roboto" w:hAnsi="Roboto" w:cs="Times New Roman"/>
        </w:rPr>
      </w:pPr>
    </w:p>
    <w:p w14:paraId="6BB5D4F0" w14:textId="77777777" w:rsidR="0074365F" w:rsidRPr="00B24F41" w:rsidRDefault="0074365F">
      <w:pPr>
        <w:rPr>
          <w:rFonts w:ascii="Roboto" w:hAnsi="Roboto" w:cs="Times New Roman"/>
        </w:rPr>
      </w:pPr>
    </w:p>
    <w:p w14:paraId="39B6DA59" w14:textId="77777777" w:rsidR="0074365F" w:rsidRPr="00B24F41" w:rsidRDefault="0074365F">
      <w:pPr>
        <w:rPr>
          <w:rFonts w:ascii="Roboto" w:hAnsi="Roboto" w:cs="Times New Roman"/>
        </w:rPr>
      </w:pPr>
    </w:p>
    <w:p w14:paraId="36E3562F" w14:textId="77777777" w:rsidR="0074365F" w:rsidRPr="00B24F41" w:rsidRDefault="0074365F">
      <w:pPr>
        <w:rPr>
          <w:rFonts w:ascii="Roboto" w:hAnsi="Roboto" w:cs="Times New Roman"/>
        </w:rPr>
      </w:pPr>
    </w:p>
    <w:p w14:paraId="4A6E1859" w14:textId="77777777" w:rsidR="0074365F" w:rsidRPr="00B24F41" w:rsidRDefault="0074365F">
      <w:pPr>
        <w:rPr>
          <w:rFonts w:ascii="Roboto" w:hAnsi="Roboto" w:cs="Times New Roman"/>
        </w:rPr>
      </w:pPr>
    </w:p>
    <w:p w14:paraId="7CA8EEE9" w14:textId="0794A137" w:rsidR="0074365F" w:rsidRPr="00B24F41" w:rsidRDefault="0074365F">
      <w:pPr>
        <w:rPr>
          <w:rFonts w:ascii="Roboto" w:hAnsi="Roboto" w:cs="Times New Roman"/>
        </w:rPr>
      </w:pPr>
    </w:p>
    <w:p w14:paraId="6BF967DC" w14:textId="5A125B8E" w:rsidR="00B24F41" w:rsidRPr="00B24F41" w:rsidRDefault="00B24F41">
      <w:pPr>
        <w:rPr>
          <w:rFonts w:ascii="Roboto" w:hAnsi="Roboto" w:cs="Times New Roman"/>
        </w:rPr>
      </w:pPr>
    </w:p>
    <w:p w14:paraId="0D4F4183" w14:textId="77777777" w:rsidR="00B24F41" w:rsidRPr="00B24F41" w:rsidRDefault="00B24F41">
      <w:pPr>
        <w:rPr>
          <w:rFonts w:ascii="Roboto" w:hAnsi="Roboto" w:cs="Times New Roman"/>
        </w:rPr>
      </w:pPr>
    </w:p>
    <w:p w14:paraId="77E26604" w14:textId="77777777" w:rsidR="0074365F" w:rsidRPr="00B24F41" w:rsidRDefault="0074365F">
      <w:pPr>
        <w:rPr>
          <w:rFonts w:ascii="Roboto" w:hAnsi="Roboto" w:cs="Times New Roman"/>
        </w:rPr>
      </w:pPr>
    </w:p>
    <w:p w14:paraId="58C44FCA" w14:textId="426EE748" w:rsidR="00276E66" w:rsidRDefault="00276E66">
      <w:pPr>
        <w:rPr>
          <w:rFonts w:ascii="Roboto" w:hAnsi="Roboto" w:cs="Times New Roman"/>
        </w:rPr>
      </w:pPr>
      <w:r>
        <w:rPr>
          <w:rFonts w:ascii="Roboto" w:hAnsi="Roboto" w:cs="Times New Roman"/>
        </w:rPr>
        <w:t xml:space="preserve">Kindly share your updated resume, along with your writing samples at </w:t>
      </w:r>
      <w:hyperlink r:id="rId8" w:history="1">
        <w:r w:rsidRPr="00BE525C">
          <w:rPr>
            <w:rStyle w:val="Hyperlink"/>
            <w:rFonts w:ascii="Roboto" w:hAnsi="Roboto" w:cs="Times New Roman"/>
          </w:rPr>
          <w:t>vihara@vihara.asia</w:t>
        </w:r>
      </w:hyperlink>
      <w:r>
        <w:rPr>
          <w:rFonts w:ascii="Roboto" w:hAnsi="Roboto" w:cs="Times New Roman"/>
        </w:rPr>
        <w:t>.</w:t>
      </w:r>
    </w:p>
    <w:p w14:paraId="33AB881A" w14:textId="08D2D054" w:rsidR="00276E66" w:rsidRDefault="00276E66">
      <w:pPr>
        <w:rPr>
          <w:rFonts w:ascii="Roboto" w:hAnsi="Roboto" w:cs="Times New Roman"/>
        </w:rPr>
      </w:pPr>
      <w:proofErr w:type="gramStart"/>
      <w:r>
        <w:rPr>
          <w:rFonts w:ascii="Roboto" w:hAnsi="Roboto" w:cs="Times New Roman"/>
        </w:rPr>
        <w:t>along</w:t>
      </w:r>
      <w:proofErr w:type="gramEnd"/>
      <w:r>
        <w:rPr>
          <w:rFonts w:ascii="Roboto" w:hAnsi="Roboto" w:cs="Times New Roman"/>
        </w:rPr>
        <w:t xml:space="preserve"> with the subject line </w:t>
      </w:r>
      <w:r w:rsidRPr="00276E66">
        <w:rPr>
          <w:rFonts w:ascii="Roboto" w:hAnsi="Roboto" w:cs="Times New Roman"/>
          <w:b/>
        </w:rPr>
        <w:t>“ethnographer</w:t>
      </w:r>
      <w:r>
        <w:rPr>
          <w:rFonts w:ascii="Roboto" w:hAnsi="Roboto" w:cs="Times New Roman"/>
        </w:rPr>
        <w:t>”.</w:t>
      </w:r>
    </w:p>
    <w:p w14:paraId="4FF456C8" w14:textId="77777777" w:rsidR="0074365F" w:rsidRPr="00B24F41" w:rsidRDefault="0074365F">
      <w:pPr>
        <w:rPr>
          <w:rFonts w:ascii="Roboto" w:hAnsi="Roboto" w:cs="Times New Roman"/>
        </w:rPr>
      </w:pPr>
    </w:p>
    <w:p w14:paraId="6BB225B3" w14:textId="77777777" w:rsidR="0074365F" w:rsidRPr="00B24F41" w:rsidRDefault="0074365F">
      <w:pPr>
        <w:rPr>
          <w:rFonts w:ascii="Roboto" w:hAnsi="Roboto" w:cs="Times New Roman"/>
        </w:rPr>
      </w:pPr>
    </w:p>
    <w:p w14:paraId="2C5D2536" w14:textId="77777777" w:rsidR="0074365F" w:rsidRPr="00B24F41" w:rsidRDefault="00647305">
      <w:pPr>
        <w:rPr>
          <w:rFonts w:ascii="Roboto" w:hAnsi="Roboto" w:cs="Times New Roman"/>
        </w:rPr>
      </w:pPr>
      <w:r w:rsidRPr="00B24F41">
        <w:rPr>
          <w:rFonts w:ascii="Roboto" w:hAnsi="Roboto" w:cs="Times New Roman"/>
        </w:rPr>
        <w:t xml:space="preserve"> </w:t>
      </w:r>
    </w:p>
    <w:p w14:paraId="0C6952BA" w14:textId="77777777" w:rsidR="0074365F" w:rsidRPr="00B24F41" w:rsidRDefault="0074365F">
      <w:pPr>
        <w:rPr>
          <w:rFonts w:ascii="Roboto" w:hAnsi="Roboto" w:cs="Times New Roman"/>
        </w:rPr>
      </w:pPr>
    </w:p>
    <w:p w14:paraId="3F974F56" w14:textId="77777777" w:rsidR="0074365F" w:rsidRPr="00B24F41" w:rsidRDefault="0074365F">
      <w:pPr>
        <w:ind w:left="720"/>
        <w:rPr>
          <w:rFonts w:ascii="Roboto" w:hAnsi="Roboto" w:cs="Times New Roman"/>
        </w:rPr>
      </w:pPr>
    </w:p>
    <w:sectPr w:rsidR="0074365F" w:rsidRPr="00B24F41">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8952" w14:textId="77777777" w:rsidR="00AD620A" w:rsidRDefault="00AD620A">
      <w:pPr>
        <w:spacing w:line="240" w:lineRule="auto"/>
      </w:pPr>
      <w:r>
        <w:separator/>
      </w:r>
    </w:p>
  </w:endnote>
  <w:endnote w:type="continuationSeparator" w:id="0">
    <w:p w14:paraId="52AC2CE6" w14:textId="77777777" w:rsidR="00AD620A" w:rsidRDefault="00AD6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Nunito">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9BB3" w14:textId="77777777" w:rsidR="00AD620A" w:rsidRDefault="00AD620A">
      <w:pPr>
        <w:spacing w:line="240" w:lineRule="auto"/>
      </w:pPr>
      <w:r>
        <w:separator/>
      </w:r>
    </w:p>
  </w:footnote>
  <w:footnote w:type="continuationSeparator" w:id="0">
    <w:p w14:paraId="531682AA" w14:textId="77777777" w:rsidR="00AD620A" w:rsidRDefault="00AD62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72A1" w14:textId="77777777" w:rsidR="0074365F" w:rsidRDefault="00647305">
    <w:pPr>
      <w:jc w:val="both"/>
    </w:pPr>
    <w:r>
      <w:t xml:space="preserve">                                                       </w:t>
    </w:r>
    <w:r>
      <w:rPr>
        <w:noProof/>
        <w:lang w:eastAsia="en-US"/>
      </w:rPr>
      <w:drawing>
        <wp:anchor distT="19050" distB="19050" distL="19050" distR="19050" simplePos="0" relativeHeight="251658240" behindDoc="0" locked="0" layoutInCell="1" hidden="0" allowOverlap="1" wp14:anchorId="66C200BB" wp14:editId="3BA2E64B">
          <wp:simplePos x="0" y="0"/>
          <wp:positionH relativeFrom="column">
            <wp:posOffset>2153245</wp:posOffset>
          </wp:positionH>
          <wp:positionV relativeFrom="paragraph">
            <wp:posOffset>19050</wp:posOffset>
          </wp:positionV>
          <wp:extent cx="994988" cy="994988"/>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4988" cy="9949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AB5"/>
    <w:multiLevelType w:val="multilevel"/>
    <w:tmpl w:val="CDCA5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FF4A27"/>
    <w:multiLevelType w:val="multilevel"/>
    <w:tmpl w:val="E9F2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5F"/>
    <w:rsid w:val="002146E4"/>
    <w:rsid w:val="00276E66"/>
    <w:rsid w:val="005104C9"/>
    <w:rsid w:val="00647305"/>
    <w:rsid w:val="0074365F"/>
    <w:rsid w:val="009A3CDF"/>
    <w:rsid w:val="00AD620A"/>
    <w:rsid w:val="00B24F41"/>
    <w:rsid w:val="00F617B6"/>
    <w:rsid w:val="00F654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76E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76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hara@vihara.as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Kutty</cp:lastModifiedBy>
  <cp:revision>5</cp:revision>
  <dcterms:created xsi:type="dcterms:W3CDTF">2019-04-29T04:42:00Z</dcterms:created>
  <dcterms:modified xsi:type="dcterms:W3CDTF">2019-05-30T11:16:00Z</dcterms:modified>
</cp:coreProperties>
</file>